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956A" w14:textId="77777777" w:rsidR="004B04D8" w:rsidRDefault="004B04D8" w:rsidP="00423310">
      <w:pPr>
        <w:rPr>
          <w:rFonts w:cs="Arial"/>
          <w:sz w:val="16"/>
          <w:szCs w:val="16"/>
        </w:rPr>
      </w:pPr>
    </w:p>
    <w:p w14:paraId="2E564AAB" w14:textId="77777777" w:rsidR="004B04D8" w:rsidRDefault="004B04D8" w:rsidP="00423310">
      <w:pPr>
        <w:rPr>
          <w:rFonts w:cs="Arial"/>
          <w:sz w:val="16"/>
          <w:szCs w:val="16"/>
        </w:rPr>
      </w:pPr>
    </w:p>
    <w:p w14:paraId="50444A1E" w14:textId="5CC5E104" w:rsidR="00EB7D16" w:rsidRPr="00614766" w:rsidRDefault="00EB7D16" w:rsidP="00423310">
      <w:pPr>
        <w:rPr>
          <w:rFonts w:cs="Arial"/>
          <w:sz w:val="16"/>
          <w:szCs w:val="16"/>
        </w:rPr>
      </w:pPr>
      <w:r w:rsidRPr="00614766">
        <w:rPr>
          <w:rFonts w:cs="Arial"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FCDA7" wp14:editId="6A317FF1">
                <wp:simplePos x="0" y="0"/>
                <wp:positionH relativeFrom="column">
                  <wp:posOffset>998220</wp:posOffset>
                </wp:positionH>
                <wp:positionV relativeFrom="paragraph">
                  <wp:posOffset>17145</wp:posOffset>
                </wp:positionV>
                <wp:extent cx="127635" cy="138430"/>
                <wp:effectExtent l="5080" t="10160" r="10160" b="1333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F46D0C9" id="Rectángulo 4" o:spid="_x0000_s1026" style="position:absolute;margin-left:78.6pt;margin-top:1.35pt;width:10.0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"/>
            </w:pict>
          </mc:Fallback>
        </mc:AlternateContent>
      </w:r>
      <w:r w:rsidRPr="00614766">
        <w:rPr>
          <w:rFonts w:cs="Arial"/>
          <w:sz w:val="16"/>
          <w:szCs w:val="16"/>
        </w:rPr>
        <w:t>Archivo</w:t>
      </w:r>
      <w:r w:rsidRPr="00614766">
        <w:rPr>
          <w:rFonts w:cs="Arial"/>
          <w:sz w:val="16"/>
          <w:szCs w:val="16"/>
        </w:rPr>
        <w:tab/>
      </w:r>
      <w:r w:rsidRPr="00614766">
        <w:rPr>
          <w:rFonts w:cs="Arial"/>
          <w:sz w:val="16"/>
          <w:szCs w:val="16"/>
        </w:rPr>
        <w:tab/>
      </w:r>
      <w:r w:rsidRPr="00614766">
        <w:rPr>
          <w:rFonts w:cs="Arial"/>
          <w:sz w:val="16"/>
          <w:szCs w:val="16"/>
        </w:rPr>
        <w:tab/>
      </w:r>
      <w:r w:rsidRPr="00614766">
        <w:rPr>
          <w:rFonts w:cs="Arial"/>
          <w:sz w:val="16"/>
          <w:szCs w:val="16"/>
        </w:rPr>
        <w:tab/>
        <w:t>Cierre</w:t>
      </w:r>
      <w:r w:rsidRPr="00614766">
        <w:rPr>
          <w:rFonts w:cs="Arial"/>
          <w:sz w:val="16"/>
          <w:szCs w:val="16"/>
        </w:rPr>
        <w:tab/>
      </w:r>
      <w:r w:rsidRPr="00614766">
        <w:rPr>
          <w:rFonts w:cs="Arial"/>
          <w:sz w:val="16"/>
          <w:szCs w:val="16"/>
        </w:rPr>
        <w:tab/>
      </w:r>
    </w:p>
    <w:p w14:paraId="66DC4141" w14:textId="77777777" w:rsidR="00EB7D16" w:rsidRPr="00614766" w:rsidRDefault="00EB7D16" w:rsidP="00423310">
      <w:pPr>
        <w:rPr>
          <w:rFonts w:cs="Arial"/>
          <w:sz w:val="16"/>
          <w:szCs w:val="16"/>
        </w:rPr>
      </w:pPr>
    </w:p>
    <w:tbl>
      <w:tblPr>
        <w:tblW w:w="10831" w:type="dxa"/>
        <w:jc w:val="center"/>
        <w:tblLook w:val="04A0" w:firstRow="1" w:lastRow="0" w:firstColumn="1" w:lastColumn="0" w:noHBand="0" w:noVBand="1"/>
      </w:tblPr>
      <w:tblGrid>
        <w:gridCol w:w="10831"/>
      </w:tblGrid>
      <w:tr w:rsidR="00EB7D16" w:rsidRPr="00614766" w14:paraId="211B719A" w14:textId="77777777" w:rsidTr="00B3350E">
        <w:trPr>
          <w:trHeight w:val="11212"/>
          <w:jc w:val="center"/>
        </w:trPr>
        <w:tc>
          <w:tcPr>
            <w:tcW w:w="10831" w:type="dxa"/>
          </w:tcPr>
          <w:p w14:paraId="2AC04B15" w14:textId="77777777" w:rsidR="00EB7D16" w:rsidRPr="00614766" w:rsidRDefault="00EB7D16" w:rsidP="00423310">
            <w:pPr>
              <w:rPr>
                <w:rFonts w:cs="Arial"/>
                <w:sz w:val="16"/>
                <w:szCs w:val="16"/>
              </w:rPr>
            </w:pPr>
            <w:r w:rsidRPr="00614766">
              <w:rPr>
                <w:rFonts w:cs="Arial"/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063F8F" wp14:editId="72C0FFDA">
                      <wp:simplePos x="0" y="0"/>
                      <wp:positionH relativeFrom="column">
                        <wp:posOffset>3878580</wp:posOffset>
                      </wp:positionH>
                      <wp:positionV relativeFrom="paragraph">
                        <wp:posOffset>-273685</wp:posOffset>
                      </wp:positionV>
                      <wp:extent cx="127635" cy="138430"/>
                      <wp:effectExtent l="5080" t="10160" r="10160" b="1333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E2D2DBF" id="Rectángulo 5" o:spid="_x0000_s1026" style="position:absolute;margin-left:305.4pt;margin-top:-21.55pt;width:10.05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"/>
                  </w:pict>
                </mc:Fallback>
              </mc:AlternateContent>
            </w:r>
          </w:p>
          <w:p w14:paraId="2E0D30C2" w14:textId="77777777" w:rsidR="00EB7D16" w:rsidRPr="00614766" w:rsidRDefault="00EB7D16" w:rsidP="00423310">
            <w:pPr>
              <w:rPr>
                <w:rFonts w:cs="Arial"/>
                <w:sz w:val="16"/>
                <w:szCs w:val="16"/>
              </w:rPr>
            </w:pPr>
          </w:p>
          <w:p w14:paraId="4B144AEF" w14:textId="29FE014F" w:rsidR="00EB7D16" w:rsidRPr="00614766" w:rsidRDefault="00EB7D16" w:rsidP="00423310">
            <w:pPr>
              <w:rPr>
                <w:rFonts w:cs="Arial"/>
                <w:sz w:val="16"/>
                <w:szCs w:val="16"/>
              </w:rPr>
            </w:pPr>
            <w:r w:rsidRPr="00614766">
              <w:rPr>
                <w:rFonts w:cs="Arial"/>
                <w:sz w:val="16"/>
                <w:szCs w:val="16"/>
              </w:rPr>
              <w:t xml:space="preserve">___________________________________, identificado (a) con cédula de ciudadanía número ________________ expedida en _____________, en su calidad de _______________________________, </w:t>
            </w:r>
            <w:r w:rsidRPr="00614766">
              <w:rPr>
                <w:rFonts w:cs="Arial"/>
                <w:sz w:val="16"/>
                <w:szCs w:val="16"/>
                <w:lang w:val="es-CO"/>
              </w:rPr>
              <w:t xml:space="preserve">según Resolución </w:t>
            </w:r>
            <w:r w:rsidR="00207689" w:rsidRPr="00614766">
              <w:rPr>
                <w:rFonts w:cs="Arial"/>
                <w:sz w:val="16"/>
                <w:szCs w:val="16"/>
                <w:lang w:val="es-CO"/>
              </w:rPr>
              <w:t>No. _</w:t>
            </w:r>
            <w:r w:rsidRPr="00614766">
              <w:rPr>
                <w:rFonts w:cs="Arial"/>
                <w:sz w:val="16"/>
                <w:szCs w:val="16"/>
                <w:lang w:val="es-CO"/>
              </w:rPr>
              <w:t>______</w:t>
            </w:r>
            <w:r w:rsidRPr="00614766">
              <w:rPr>
                <w:rFonts w:cs="Arial"/>
                <w:sz w:val="16"/>
                <w:szCs w:val="16"/>
              </w:rPr>
              <w:t xml:space="preserve"> del ___ de _____ </w:t>
            </w:r>
            <w:proofErr w:type="spellStart"/>
            <w:r w:rsidRPr="00614766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614766">
              <w:rPr>
                <w:rFonts w:cs="Arial"/>
                <w:sz w:val="16"/>
                <w:szCs w:val="16"/>
              </w:rPr>
              <w:t xml:space="preserve"> 20</w:t>
            </w:r>
            <w:r w:rsidR="00DF5A1C" w:rsidRPr="00614766">
              <w:rPr>
                <w:rFonts w:cs="Arial"/>
                <w:sz w:val="16"/>
                <w:szCs w:val="16"/>
              </w:rPr>
              <w:t>_</w:t>
            </w:r>
            <w:r w:rsidRPr="00614766">
              <w:rPr>
                <w:rFonts w:cs="Arial"/>
                <w:sz w:val="16"/>
                <w:szCs w:val="16"/>
              </w:rPr>
              <w:t xml:space="preserve">, </w:t>
            </w:r>
            <w:r w:rsidRPr="00614766">
              <w:rPr>
                <w:rFonts w:cs="Arial"/>
                <w:sz w:val="16"/>
                <w:szCs w:val="16"/>
                <w:lang w:val="es-CO"/>
              </w:rPr>
              <w:t xml:space="preserve">y Acta de Posesión No.  ___ del __ de ___ </w:t>
            </w:r>
            <w:proofErr w:type="spellStart"/>
            <w:r w:rsidRPr="00614766">
              <w:rPr>
                <w:rFonts w:cs="Arial"/>
                <w:sz w:val="16"/>
                <w:szCs w:val="16"/>
                <w:lang w:val="es-CO"/>
              </w:rPr>
              <w:t>de</w:t>
            </w:r>
            <w:proofErr w:type="spellEnd"/>
            <w:r w:rsidRPr="00614766">
              <w:rPr>
                <w:rFonts w:cs="Arial"/>
                <w:sz w:val="16"/>
                <w:szCs w:val="16"/>
                <w:lang w:val="es-CO"/>
              </w:rPr>
              <w:t xml:space="preserve"> 20_, </w:t>
            </w:r>
            <w:r w:rsidRPr="00614766">
              <w:rPr>
                <w:rFonts w:cs="Arial"/>
                <w:sz w:val="16"/>
                <w:szCs w:val="16"/>
              </w:rPr>
              <w:t>delegado (a) para suscribir el presente documento en los términos establecidos en l</w:t>
            </w:r>
            <w:r w:rsidR="00980A06" w:rsidRPr="00614766">
              <w:rPr>
                <w:rFonts w:cs="Arial"/>
                <w:sz w:val="16"/>
                <w:szCs w:val="16"/>
              </w:rPr>
              <w:t>os actos administrativos que expida la Unidad,</w:t>
            </w:r>
            <w:r w:rsidR="00363D4B" w:rsidRPr="00614766">
              <w:rPr>
                <w:rFonts w:cs="Arial"/>
                <w:sz w:val="16"/>
                <w:szCs w:val="16"/>
              </w:rPr>
              <w:t xml:space="preserve"> </w:t>
            </w:r>
            <w:r w:rsidR="00980A06" w:rsidRPr="00614766">
              <w:rPr>
                <w:rFonts w:cs="Arial"/>
                <w:sz w:val="16"/>
                <w:szCs w:val="16"/>
              </w:rPr>
              <w:t>en donde los faculte para el efecto</w:t>
            </w:r>
            <w:r w:rsidR="00363D4B" w:rsidRPr="00614766">
              <w:rPr>
                <w:rFonts w:cs="Arial"/>
                <w:sz w:val="16"/>
                <w:szCs w:val="16"/>
              </w:rPr>
              <w:t>.</w:t>
            </w:r>
          </w:p>
          <w:p w14:paraId="648B7F19" w14:textId="77777777" w:rsidR="00EB7D16" w:rsidRPr="00614766" w:rsidRDefault="00EB7D16" w:rsidP="004233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5697DED6" w14:textId="77777777" w:rsidR="00EB7D16" w:rsidRPr="00614766" w:rsidRDefault="00EB7D16" w:rsidP="00423310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614766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PRIMERO: </w:t>
            </w:r>
            <w:r w:rsidRPr="00614766">
              <w:rPr>
                <w:rFonts w:cs="Arial"/>
                <w:b/>
                <w:color w:val="000000"/>
                <w:sz w:val="16"/>
                <w:szCs w:val="16"/>
              </w:rPr>
              <w:t>CARACTERÍSTICAS DEL CONTRATO.</w:t>
            </w:r>
          </w:p>
          <w:p w14:paraId="1B4CA225" w14:textId="77777777" w:rsidR="00EB7D16" w:rsidRPr="00614766" w:rsidRDefault="00EB7D16" w:rsidP="00423310">
            <w:pPr>
              <w:rPr>
                <w:rFonts w:cs="Arial"/>
                <w:color w:val="000000"/>
                <w:sz w:val="16"/>
                <w:szCs w:val="16"/>
              </w:rPr>
            </w:pPr>
            <w:r w:rsidRPr="00614766">
              <w:rPr>
                <w:rFonts w:cs="Arial"/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244328" wp14:editId="17314434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59690</wp:posOffset>
                      </wp:positionV>
                      <wp:extent cx="127635" cy="138430"/>
                      <wp:effectExtent l="5080" t="10160" r="10160" b="1333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E466399" id="Rectángulo 2" o:spid="_x0000_s1026" style="position:absolute;margin-left:170.5pt;margin-top:4.7pt;width:10.0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"/>
                  </w:pict>
                </mc:Fallback>
              </mc:AlternateContent>
            </w:r>
            <w:r w:rsidRPr="00614766">
              <w:rPr>
                <w:rFonts w:cs="Arial"/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123D4E" wp14:editId="4EC6BEF0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62230</wp:posOffset>
                      </wp:positionV>
                      <wp:extent cx="127635" cy="138430"/>
                      <wp:effectExtent l="5715" t="12700" r="9525" b="10795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F38CAC6" id="Rectángulo 1" o:spid="_x0000_s1026" style="position:absolute;margin-left:103.05pt;margin-top:4.9pt;width:10.0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"/>
                  </w:pict>
                </mc:Fallback>
              </mc:AlternateContent>
            </w:r>
          </w:p>
          <w:p w14:paraId="65F51638" w14:textId="5D0DA240" w:rsidR="00EB7D16" w:rsidRPr="00614766" w:rsidRDefault="00EB7D16" w:rsidP="00423310">
            <w:pPr>
              <w:rPr>
                <w:rFonts w:cs="Arial"/>
                <w:color w:val="000000"/>
                <w:sz w:val="16"/>
                <w:szCs w:val="16"/>
              </w:rPr>
            </w:pPr>
            <w:r w:rsidRPr="00614766">
              <w:rPr>
                <w:rFonts w:cs="Arial"/>
                <w:color w:val="000000"/>
                <w:sz w:val="16"/>
                <w:szCs w:val="16"/>
              </w:rPr>
              <w:t xml:space="preserve">En ejecución del Contrato           </w:t>
            </w:r>
            <w:r w:rsidRPr="00614766">
              <w:rPr>
                <w:rFonts w:cs="Arial"/>
                <w:sz w:val="16"/>
                <w:szCs w:val="16"/>
              </w:rPr>
              <w:t>o Convenio</w:t>
            </w:r>
            <w:r w:rsidRPr="00614766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614766">
              <w:rPr>
                <w:rFonts w:cs="Arial"/>
                <w:color w:val="000000"/>
                <w:sz w:val="16"/>
                <w:szCs w:val="16"/>
              </w:rPr>
              <w:t xml:space="preserve">       </w:t>
            </w:r>
            <w:proofErr w:type="spellStart"/>
            <w:r w:rsidRPr="00614766">
              <w:rPr>
                <w:rFonts w:cs="Arial"/>
                <w:color w:val="000000"/>
                <w:sz w:val="16"/>
                <w:szCs w:val="16"/>
              </w:rPr>
              <w:t>N°</w:t>
            </w:r>
            <w:proofErr w:type="spellEnd"/>
            <w:r w:rsidRPr="00614766">
              <w:rPr>
                <w:rFonts w:cs="Arial"/>
                <w:color w:val="000000"/>
                <w:sz w:val="16"/>
                <w:szCs w:val="16"/>
              </w:rPr>
              <w:t xml:space="preserve"> ______</w:t>
            </w:r>
            <w:r w:rsidRPr="00614766">
              <w:rPr>
                <w:rFonts w:cs="Arial"/>
                <w:noProof/>
                <w:color w:val="000000"/>
                <w:sz w:val="16"/>
                <w:szCs w:val="16"/>
              </w:rPr>
              <w:t>_____</w:t>
            </w:r>
            <w:r w:rsidR="008D7D70" w:rsidRPr="00614766">
              <w:rPr>
                <w:rFonts w:cs="Arial"/>
                <w:noProof/>
                <w:color w:val="000000"/>
                <w:sz w:val="16"/>
                <w:szCs w:val="16"/>
              </w:rPr>
              <w:t>_</w:t>
            </w:r>
            <w:r w:rsidR="008D7D70" w:rsidRPr="00614766">
              <w:rPr>
                <w:rFonts w:cs="Arial"/>
                <w:color w:val="000000"/>
                <w:sz w:val="16"/>
                <w:szCs w:val="16"/>
              </w:rPr>
              <w:t>, celebrado</w:t>
            </w:r>
            <w:r w:rsidRPr="00614766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614766">
              <w:rPr>
                <w:rFonts w:cs="Arial"/>
                <w:bCs/>
                <w:color w:val="000000"/>
                <w:sz w:val="16"/>
                <w:szCs w:val="16"/>
              </w:rPr>
              <w:t>entre la UNIDAD ADMINISTRATIVA DE SERVICIOS PUBLICOS – UAESP y _____________________________________</w:t>
            </w:r>
            <w:r w:rsidRPr="00614766">
              <w:rPr>
                <w:rFonts w:cs="Arial"/>
                <w:color w:val="000000"/>
                <w:sz w:val="16"/>
                <w:szCs w:val="16"/>
              </w:rPr>
              <w:t>, con las especificaciones que se indican a continuación:</w:t>
            </w:r>
          </w:p>
          <w:p w14:paraId="066245B4" w14:textId="77777777" w:rsidR="00EB7D16" w:rsidRPr="00614766" w:rsidRDefault="00EB7D16" w:rsidP="00423310">
            <w:pPr>
              <w:rPr>
                <w:rFonts w:cs="Arial"/>
                <w:color w:val="000000"/>
                <w:sz w:val="16"/>
                <w:szCs w:val="16"/>
              </w:rPr>
            </w:pPr>
          </w:p>
          <w:tbl>
            <w:tblPr>
              <w:tblW w:w="102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567"/>
              <w:gridCol w:w="1843"/>
              <w:gridCol w:w="709"/>
              <w:gridCol w:w="1842"/>
              <w:gridCol w:w="2416"/>
            </w:tblGrid>
            <w:tr w:rsidR="00EB7D16" w:rsidRPr="00614766" w14:paraId="666408E3" w14:textId="77777777" w:rsidTr="004546FE">
              <w:trPr>
                <w:cantSplit/>
                <w:trHeight w:val="26"/>
                <w:jc w:val="center"/>
              </w:trPr>
              <w:tc>
                <w:tcPr>
                  <w:tcW w:w="10212" w:type="dxa"/>
                  <w:gridSpan w:val="6"/>
                  <w:shd w:val="clear" w:color="auto" w:fill="C0C0C0"/>
                </w:tcPr>
                <w:p w14:paraId="0318B853" w14:textId="77777777" w:rsidR="00EB7D16" w:rsidRPr="00614766" w:rsidRDefault="00EB7D16" w:rsidP="00423310">
                  <w:pPr>
                    <w:pStyle w:val="Ttulo2"/>
                    <w:numPr>
                      <w:ilvl w:val="0"/>
                      <w:numId w:val="0"/>
                    </w:numPr>
                    <w:spacing w:before="0" w:after="0"/>
                    <w:ind w:left="576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color w:val="000000"/>
                      <w:sz w:val="16"/>
                      <w:szCs w:val="16"/>
                    </w:rPr>
                    <w:t>INFORMACIÓN GENERAL</w:t>
                  </w:r>
                </w:p>
              </w:tc>
            </w:tr>
            <w:tr w:rsidR="00EB7D16" w:rsidRPr="00614766" w14:paraId="2F9FD9EF" w14:textId="77777777" w:rsidTr="004546FE">
              <w:trPr>
                <w:cantSplit/>
                <w:trHeight w:val="56"/>
                <w:jc w:val="center"/>
              </w:trPr>
              <w:tc>
                <w:tcPr>
                  <w:tcW w:w="2835" w:type="dxa"/>
                </w:tcPr>
                <w:p w14:paraId="26B5EA46" w14:textId="77777777" w:rsidR="00EB7D16" w:rsidRPr="00614766" w:rsidRDefault="00EB7D16" w:rsidP="00423310">
                  <w:pPr>
                    <w:pStyle w:val="Ttulo3"/>
                    <w:numPr>
                      <w:ilvl w:val="0"/>
                      <w:numId w:val="0"/>
                    </w:numPr>
                    <w:spacing w:before="0" w:after="0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Razón Social</w:t>
                  </w:r>
                </w:p>
              </w:tc>
              <w:tc>
                <w:tcPr>
                  <w:tcW w:w="7377" w:type="dxa"/>
                  <w:gridSpan w:val="5"/>
                  <w:vAlign w:val="center"/>
                </w:tcPr>
                <w:p w14:paraId="2BE948F0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color w:val="000000"/>
                      <w:sz w:val="16"/>
                      <w:szCs w:val="16"/>
                    </w:rPr>
                    <w:t>UNIDAD ADMINISTRATIVA DE SERVICIOS PUBLICOS – UAESP</w:t>
                  </w:r>
                </w:p>
              </w:tc>
            </w:tr>
            <w:tr w:rsidR="00EB7D16" w:rsidRPr="00614766" w14:paraId="1B523CB3" w14:textId="77777777" w:rsidTr="004546FE">
              <w:trPr>
                <w:trHeight w:val="26"/>
                <w:jc w:val="center"/>
              </w:trPr>
              <w:tc>
                <w:tcPr>
                  <w:tcW w:w="2835" w:type="dxa"/>
                  <w:vAlign w:val="center"/>
                </w:tcPr>
                <w:p w14:paraId="227868E3" w14:textId="77777777" w:rsidR="00EB7D16" w:rsidRPr="00614766" w:rsidRDefault="00EB7D16" w:rsidP="00423310">
                  <w:pPr>
                    <w:pStyle w:val="Ttulo3"/>
                    <w:numPr>
                      <w:ilvl w:val="0"/>
                      <w:numId w:val="0"/>
                    </w:numPr>
                    <w:spacing w:before="0" w:after="0"/>
                    <w:ind w:left="720" w:hanging="720"/>
                    <w:jc w:val="left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Dirección</w:t>
                  </w:r>
                </w:p>
              </w:tc>
              <w:tc>
                <w:tcPr>
                  <w:tcW w:w="3119" w:type="dxa"/>
                  <w:gridSpan w:val="3"/>
                  <w:vAlign w:val="center"/>
                </w:tcPr>
                <w:p w14:paraId="005C95C0" w14:textId="77777777" w:rsidR="00EB7D16" w:rsidRPr="00614766" w:rsidRDefault="00EB7D16" w:rsidP="00423310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color w:val="000000"/>
                      <w:sz w:val="16"/>
                      <w:szCs w:val="16"/>
                    </w:rPr>
                    <w:t>Avenida Caracas No. 53-80</w:t>
                  </w:r>
                </w:p>
              </w:tc>
              <w:tc>
                <w:tcPr>
                  <w:tcW w:w="1842" w:type="dxa"/>
                  <w:vAlign w:val="center"/>
                </w:tcPr>
                <w:p w14:paraId="7AE98C96" w14:textId="77777777" w:rsidR="00EB7D16" w:rsidRPr="00614766" w:rsidRDefault="00EB7D16" w:rsidP="00423310">
                  <w:pPr>
                    <w:pStyle w:val="Ttulo4"/>
                    <w:numPr>
                      <w:ilvl w:val="0"/>
                      <w:numId w:val="0"/>
                    </w:numPr>
                    <w:spacing w:before="0" w:after="0"/>
                    <w:ind w:left="864" w:hanging="864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color w:val="000000"/>
                      <w:sz w:val="16"/>
                      <w:szCs w:val="16"/>
                    </w:rPr>
                    <w:t>Identificación</w:t>
                  </w:r>
                </w:p>
              </w:tc>
              <w:tc>
                <w:tcPr>
                  <w:tcW w:w="2416" w:type="dxa"/>
                  <w:vAlign w:val="center"/>
                </w:tcPr>
                <w:p w14:paraId="6CC34C47" w14:textId="6DEAFCEC" w:rsidR="00EB7D16" w:rsidRPr="005A2B08" w:rsidRDefault="00EB7D16" w:rsidP="00423310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5A2B08">
                    <w:rPr>
                      <w:rFonts w:cs="Arial"/>
                      <w:sz w:val="16"/>
                      <w:szCs w:val="16"/>
                    </w:rPr>
                    <w:t>NIT</w:t>
                  </w:r>
                  <w:r w:rsidR="002309BE" w:rsidRPr="005A2B08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="002309BE" w:rsidRPr="005A2B08">
                    <w:rPr>
                      <w:rFonts w:ascii="Arial Narrow" w:hAnsi="Arial Narrow" w:cs="Tahoma"/>
                      <w:sz w:val="18"/>
                      <w:szCs w:val="18"/>
                    </w:rPr>
                    <w:t>900.126.860-4</w:t>
                  </w:r>
                </w:p>
              </w:tc>
            </w:tr>
            <w:tr w:rsidR="00EB7D16" w:rsidRPr="00614766" w14:paraId="62DFCF90" w14:textId="77777777" w:rsidTr="004546FE">
              <w:trPr>
                <w:trHeight w:val="88"/>
                <w:jc w:val="center"/>
              </w:trPr>
              <w:tc>
                <w:tcPr>
                  <w:tcW w:w="2835" w:type="dxa"/>
                  <w:vAlign w:val="center"/>
                </w:tcPr>
                <w:p w14:paraId="3CEF7113" w14:textId="77777777" w:rsidR="00EB7D16" w:rsidRPr="00614766" w:rsidRDefault="00EB7D16" w:rsidP="00423310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Teléfonos</w:t>
                  </w:r>
                </w:p>
              </w:tc>
              <w:tc>
                <w:tcPr>
                  <w:tcW w:w="3119" w:type="dxa"/>
                  <w:gridSpan w:val="3"/>
                  <w:vAlign w:val="center"/>
                </w:tcPr>
                <w:p w14:paraId="48D1BBC5" w14:textId="77777777" w:rsidR="00EB7D16" w:rsidRPr="00614766" w:rsidRDefault="00EB7D16" w:rsidP="00423310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311D548D" w14:textId="77777777" w:rsidR="00EB7D16" w:rsidRPr="00614766" w:rsidRDefault="00EB7D16" w:rsidP="00423310">
                  <w:pPr>
                    <w:jc w:val="left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Ciudad Domicilio</w:t>
                  </w:r>
                </w:p>
              </w:tc>
              <w:tc>
                <w:tcPr>
                  <w:tcW w:w="2416" w:type="dxa"/>
                  <w:vAlign w:val="center"/>
                </w:tcPr>
                <w:p w14:paraId="4D4172D9" w14:textId="77777777" w:rsidR="00EB7D16" w:rsidRPr="00614766" w:rsidRDefault="00EB7D16" w:rsidP="00423310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color w:val="000000"/>
                      <w:sz w:val="16"/>
                      <w:szCs w:val="16"/>
                    </w:rPr>
                    <w:t>Bogotá D.C.</w:t>
                  </w:r>
                </w:p>
              </w:tc>
            </w:tr>
            <w:tr w:rsidR="00EB7D16" w:rsidRPr="00614766" w14:paraId="645225DC" w14:textId="77777777" w:rsidTr="004546FE">
              <w:trPr>
                <w:cantSplit/>
                <w:trHeight w:val="6"/>
                <w:jc w:val="center"/>
              </w:trPr>
              <w:tc>
                <w:tcPr>
                  <w:tcW w:w="10212" w:type="dxa"/>
                  <w:gridSpan w:val="6"/>
                  <w:shd w:val="clear" w:color="auto" w:fill="C0C0C0"/>
                  <w:vAlign w:val="center"/>
                </w:tcPr>
                <w:p w14:paraId="3F2AB442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jc w:val="center"/>
                    <w:rPr>
                      <w:rFonts w:cs="Arial"/>
                      <w:b/>
                      <w:bCs/>
                      <w:i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538F17A1" w14:textId="77777777" w:rsidTr="004546FE">
              <w:trPr>
                <w:cantSplit/>
                <w:trHeight w:val="5"/>
                <w:jc w:val="center"/>
              </w:trPr>
              <w:tc>
                <w:tcPr>
                  <w:tcW w:w="2835" w:type="dxa"/>
                  <w:vAlign w:val="center"/>
                </w:tcPr>
                <w:p w14:paraId="3E83599D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Tipo Contrato/Convenio</w:t>
                  </w:r>
                </w:p>
              </w:tc>
              <w:tc>
                <w:tcPr>
                  <w:tcW w:w="7377" w:type="dxa"/>
                  <w:gridSpan w:val="5"/>
                  <w:vAlign w:val="center"/>
                </w:tcPr>
                <w:p w14:paraId="5011BD11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067BD9F4" w14:textId="77777777" w:rsidTr="004546FE">
              <w:trPr>
                <w:cantSplit/>
                <w:trHeight w:val="83"/>
                <w:jc w:val="center"/>
              </w:trPr>
              <w:tc>
                <w:tcPr>
                  <w:tcW w:w="2835" w:type="dxa"/>
                  <w:vAlign w:val="center"/>
                </w:tcPr>
                <w:p w14:paraId="338A6F41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Contratista/Cooperante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14:paraId="60DADC70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14:paraId="4747ADFF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Cs/>
                      <w:color w:val="000000"/>
                      <w:sz w:val="16"/>
                      <w:szCs w:val="16"/>
                    </w:rPr>
                    <w:t>Identificación/NIT</w:t>
                  </w:r>
                </w:p>
              </w:tc>
              <w:tc>
                <w:tcPr>
                  <w:tcW w:w="2416" w:type="dxa"/>
                  <w:vAlign w:val="center"/>
                </w:tcPr>
                <w:p w14:paraId="23EAEC66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55CDD0B0" w14:textId="77777777" w:rsidTr="004546FE">
              <w:trPr>
                <w:cantSplit/>
                <w:trHeight w:val="10"/>
                <w:jc w:val="center"/>
              </w:trPr>
              <w:tc>
                <w:tcPr>
                  <w:tcW w:w="2835" w:type="dxa"/>
                  <w:vAlign w:val="center"/>
                </w:tcPr>
                <w:p w14:paraId="58651166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Objeto del contrato/Convenio</w:t>
                  </w:r>
                </w:p>
              </w:tc>
              <w:tc>
                <w:tcPr>
                  <w:tcW w:w="7377" w:type="dxa"/>
                  <w:gridSpan w:val="5"/>
                  <w:vAlign w:val="center"/>
                </w:tcPr>
                <w:p w14:paraId="385952E4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i/>
                      <w:noProof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62DE7694" w14:textId="77777777" w:rsidTr="004546FE">
              <w:trPr>
                <w:cantSplit/>
                <w:trHeight w:val="75"/>
                <w:jc w:val="center"/>
              </w:trPr>
              <w:tc>
                <w:tcPr>
                  <w:tcW w:w="2835" w:type="dxa"/>
                  <w:vMerge w:val="restart"/>
                  <w:vAlign w:val="center"/>
                </w:tcPr>
                <w:p w14:paraId="53CBE44D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Información Presupuestal</w:t>
                  </w:r>
                </w:p>
              </w:tc>
              <w:tc>
                <w:tcPr>
                  <w:tcW w:w="567" w:type="dxa"/>
                  <w:vAlign w:val="center"/>
                </w:tcPr>
                <w:p w14:paraId="50023B2F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0A5526B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14766">
                    <w:rPr>
                      <w:rFonts w:cs="Arial"/>
                      <w:color w:val="000000"/>
                      <w:sz w:val="16"/>
                      <w:szCs w:val="16"/>
                    </w:rPr>
                    <w:t>N°</w:t>
                  </w:r>
                  <w:proofErr w:type="spellEnd"/>
                </w:p>
              </w:tc>
              <w:tc>
                <w:tcPr>
                  <w:tcW w:w="2551" w:type="dxa"/>
                  <w:gridSpan w:val="2"/>
                  <w:vAlign w:val="center"/>
                </w:tcPr>
                <w:p w14:paraId="61578C44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color w:val="000000"/>
                      <w:sz w:val="16"/>
                      <w:szCs w:val="16"/>
                    </w:rPr>
                    <w:t>Fecha</w:t>
                  </w:r>
                </w:p>
              </w:tc>
              <w:tc>
                <w:tcPr>
                  <w:tcW w:w="2416" w:type="dxa"/>
                  <w:vAlign w:val="center"/>
                </w:tcPr>
                <w:p w14:paraId="76ACEBC9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color w:val="000000"/>
                      <w:sz w:val="16"/>
                      <w:szCs w:val="16"/>
                    </w:rPr>
                    <w:t>Valor $</w:t>
                  </w:r>
                </w:p>
              </w:tc>
            </w:tr>
            <w:tr w:rsidR="00EB7D16" w:rsidRPr="00614766" w14:paraId="57DA5F0A" w14:textId="77777777" w:rsidTr="004546FE">
              <w:trPr>
                <w:cantSplit/>
                <w:trHeight w:val="75"/>
                <w:jc w:val="center"/>
              </w:trPr>
              <w:tc>
                <w:tcPr>
                  <w:tcW w:w="2835" w:type="dxa"/>
                  <w:vMerge/>
                  <w:vAlign w:val="center"/>
                </w:tcPr>
                <w:p w14:paraId="0B77EFA6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3316BA7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CDP</w:t>
                  </w:r>
                </w:p>
              </w:tc>
              <w:tc>
                <w:tcPr>
                  <w:tcW w:w="1843" w:type="dxa"/>
                  <w:vAlign w:val="center"/>
                </w:tcPr>
                <w:p w14:paraId="69FBAFEB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14:paraId="7798CACC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16" w:type="dxa"/>
                  <w:vAlign w:val="center"/>
                </w:tcPr>
                <w:p w14:paraId="3BA8DAB0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11A0F4A1" w14:textId="77777777" w:rsidTr="004546FE">
              <w:trPr>
                <w:cantSplit/>
                <w:trHeight w:val="75"/>
                <w:jc w:val="center"/>
              </w:trPr>
              <w:tc>
                <w:tcPr>
                  <w:tcW w:w="2835" w:type="dxa"/>
                  <w:vMerge/>
                  <w:vAlign w:val="center"/>
                </w:tcPr>
                <w:p w14:paraId="6F7CD8F3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39BC5B6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9FC8C18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14:paraId="5897384E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16" w:type="dxa"/>
                  <w:vAlign w:val="center"/>
                </w:tcPr>
                <w:p w14:paraId="3C57DC08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2C6C3A67" w14:textId="77777777" w:rsidTr="004546FE">
              <w:trPr>
                <w:cantSplit/>
                <w:trHeight w:val="75"/>
                <w:jc w:val="center"/>
              </w:trPr>
              <w:tc>
                <w:tcPr>
                  <w:tcW w:w="2835" w:type="dxa"/>
                  <w:vMerge/>
                  <w:vAlign w:val="center"/>
                </w:tcPr>
                <w:p w14:paraId="66D5702B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53D1DDB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CRP</w:t>
                  </w:r>
                </w:p>
              </w:tc>
              <w:tc>
                <w:tcPr>
                  <w:tcW w:w="1843" w:type="dxa"/>
                  <w:vAlign w:val="center"/>
                </w:tcPr>
                <w:p w14:paraId="34AF142E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14:paraId="3BA5F656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16" w:type="dxa"/>
                  <w:vAlign w:val="center"/>
                </w:tcPr>
                <w:p w14:paraId="68E821F9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767DC5CB" w14:textId="77777777" w:rsidTr="004546FE">
              <w:trPr>
                <w:cantSplit/>
                <w:trHeight w:val="75"/>
                <w:jc w:val="center"/>
              </w:trPr>
              <w:tc>
                <w:tcPr>
                  <w:tcW w:w="2835" w:type="dxa"/>
                  <w:vMerge/>
                  <w:vAlign w:val="center"/>
                </w:tcPr>
                <w:p w14:paraId="4F095F4D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599FDAA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FA543CA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14:paraId="32267ED7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16" w:type="dxa"/>
                  <w:vAlign w:val="center"/>
                </w:tcPr>
                <w:p w14:paraId="09DCCBA9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70BBE09F" w14:textId="77777777" w:rsidTr="004546FE">
              <w:trPr>
                <w:cantSplit/>
                <w:trHeight w:val="225"/>
                <w:jc w:val="center"/>
              </w:trPr>
              <w:tc>
                <w:tcPr>
                  <w:tcW w:w="2835" w:type="dxa"/>
                  <w:vAlign w:val="center"/>
                </w:tcPr>
                <w:p w14:paraId="5219EDD0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Plazo de Ejecución</w:t>
                  </w:r>
                </w:p>
              </w:tc>
              <w:tc>
                <w:tcPr>
                  <w:tcW w:w="7377" w:type="dxa"/>
                  <w:gridSpan w:val="5"/>
                  <w:vAlign w:val="center"/>
                </w:tcPr>
                <w:p w14:paraId="47C52226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B7D16" w:rsidRPr="00614766" w14:paraId="7B4A822E" w14:textId="77777777" w:rsidTr="004546FE">
              <w:trPr>
                <w:cantSplit/>
                <w:trHeight w:val="5"/>
                <w:jc w:val="center"/>
              </w:trPr>
              <w:tc>
                <w:tcPr>
                  <w:tcW w:w="2835" w:type="dxa"/>
                  <w:vAlign w:val="center"/>
                </w:tcPr>
                <w:p w14:paraId="72A52546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Fecha de Suscripción </w:t>
                  </w:r>
                </w:p>
              </w:tc>
              <w:tc>
                <w:tcPr>
                  <w:tcW w:w="7377" w:type="dxa"/>
                  <w:gridSpan w:val="5"/>
                  <w:vAlign w:val="center"/>
                </w:tcPr>
                <w:p w14:paraId="4493F5D3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77002265" w14:textId="77777777" w:rsidTr="004546FE">
              <w:trPr>
                <w:cantSplit/>
                <w:trHeight w:val="5"/>
                <w:jc w:val="center"/>
              </w:trPr>
              <w:tc>
                <w:tcPr>
                  <w:tcW w:w="2835" w:type="dxa"/>
                  <w:vAlign w:val="center"/>
                </w:tcPr>
                <w:p w14:paraId="74711971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Fecha de Inicio</w:t>
                  </w:r>
                </w:p>
              </w:tc>
              <w:tc>
                <w:tcPr>
                  <w:tcW w:w="7377" w:type="dxa"/>
                  <w:gridSpan w:val="5"/>
                  <w:vAlign w:val="center"/>
                </w:tcPr>
                <w:p w14:paraId="31E9F246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1C7200D7" w14:textId="77777777" w:rsidTr="004546FE">
              <w:trPr>
                <w:cantSplit/>
                <w:trHeight w:val="5"/>
                <w:jc w:val="center"/>
              </w:trPr>
              <w:tc>
                <w:tcPr>
                  <w:tcW w:w="2835" w:type="dxa"/>
                  <w:vAlign w:val="center"/>
                </w:tcPr>
                <w:p w14:paraId="5B347B05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Adiciones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14:paraId="07605240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14:paraId="15401627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16" w:type="dxa"/>
                  <w:vAlign w:val="center"/>
                </w:tcPr>
                <w:p w14:paraId="569E92C9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17C11C35" w14:textId="77777777" w:rsidTr="004546FE">
              <w:trPr>
                <w:cantSplit/>
                <w:trHeight w:val="5"/>
                <w:jc w:val="center"/>
              </w:trPr>
              <w:tc>
                <w:tcPr>
                  <w:tcW w:w="2835" w:type="dxa"/>
                  <w:vAlign w:val="center"/>
                </w:tcPr>
                <w:p w14:paraId="5C96E716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Prórrogas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14:paraId="242C0C90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14:paraId="48EAB46C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16" w:type="dxa"/>
                  <w:vAlign w:val="center"/>
                </w:tcPr>
                <w:p w14:paraId="6F187157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1AF3BF47" w14:textId="77777777" w:rsidTr="004546FE">
              <w:trPr>
                <w:cantSplit/>
                <w:trHeight w:val="5"/>
                <w:jc w:val="center"/>
              </w:trPr>
              <w:tc>
                <w:tcPr>
                  <w:tcW w:w="2835" w:type="dxa"/>
                  <w:vAlign w:val="center"/>
                </w:tcPr>
                <w:p w14:paraId="6663CBA2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sz w:val="16"/>
                      <w:szCs w:val="16"/>
                    </w:rPr>
                    <w:t>Modificaciones (Otro sí)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14:paraId="1D87F067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14:paraId="031E5E23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16" w:type="dxa"/>
                  <w:vAlign w:val="center"/>
                </w:tcPr>
                <w:p w14:paraId="3F0E1977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04933DF1" w14:textId="77777777" w:rsidTr="004546FE">
              <w:trPr>
                <w:cantSplit/>
                <w:trHeight w:val="5"/>
                <w:jc w:val="center"/>
              </w:trPr>
              <w:tc>
                <w:tcPr>
                  <w:tcW w:w="2835" w:type="dxa"/>
                  <w:vAlign w:val="center"/>
                </w:tcPr>
                <w:p w14:paraId="13FDD77E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Suspensiones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14:paraId="0C40C84E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14:paraId="2C510F69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16" w:type="dxa"/>
                  <w:vAlign w:val="center"/>
                </w:tcPr>
                <w:p w14:paraId="3CC8F607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539D3013" w14:textId="77777777" w:rsidTr="004546FE">
              <w:trPr>
                <w:cantSplit/>
                <w:trHeight w:val="5"/>
                <w:jc w:val="center"/>
              </w:trPr>
              <w:tc>
                <w:tcPr>
                  <w:tcW w:w="2835" w:type="dxa"/>
                  <w:vAlign w:val="center"/>
                </w:tcPr>
                <w:p w14:paraId="1FBC0066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Plazo Total (Incluye prórrogas)</w:t>
                  </w:r>
                </w:p>
              </w:tc>
              <w:tc>
                <w:tcPr>
                  <w:tcW w:w="7377" w:type="dxa"/>
                  <w:gridSpan w:val="5"/>
                  <w:vAlign w:val="center"/>
                </w:tcPr>
                <w:p w14:paraId="0A68053A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B7D16" w:rsidRPr="00614766" w14:paraId="0BB5C889" w14:textId="77777777" w:rsidTr="004546FE">
              <w:trPr>
                <w:cantSplit/>
                <w:trHeight w:val="5"/>
                <w:jc w:val="center"/>
              </w:trPr>
              <w:tc>
                <w:tcPr>
                  <w:tcW w:w="2835" w:type="dxa"/>
                  <w:vAlign w:val="center"/>
                </w:tcPr>
                <w:p w14:paraId="504A36F9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Fecha de Terminación</w:t>
                  </w:r>
                </w:p>
              </w:tc>
              <w:tc>
                <w:tcPr>
                  <w:tcW w:w="7377" w:type="dxa"/>
                  <w:gridSpan w:val="5"/>
                  <w:vAlign w:val="center"/>
                </w:tcPr>
                <w:p w14:paraId="4A2BC1C7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57DAF00F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05384373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b/>
                <w:color w:val="000000"/>
                <w:sz w:val="16"/>
                <w:szCs w:val="16"/>
              </w:rPr>
            </w:pPr>
            <w:r w:rsidRPr="00614766">
              <w:rPr>
                <w:rFonts w:cs="Arial"/>
                <w:b/>
                <w:bCs/>
                <w:color w:val="000000"/>
                <w:sz w:val="16"/>
                <w:szCs w:val="16"/>
              </w:rPr>
              <w:t>SEGUNDO:</w:t>
            </w:r>
            <w:r w:rsidRPr="00614766">
              <w:rPr>
                <w:rFonts w:cs="Arial"/>
                <w:b/>
                <w:color w:val="000000"/>
                <w:sz w:val="16"/>
                <w:szCs w:val="16"/>
              </w:rPr>
              <w:t xml:space="preserve"> SITUACIÓN FINANCIERA</w:t>
            </w:r>
          </w:p>
          <w:p w14:paraId="5A8037A4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color w:val="000000"/>
                <w:sz w:val="16"/>
                <w:szCs w:val="16"/>
              </w:rPr>
            </w:pPr>
          </w:p>
          <w:p w14:paraId="03E37682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color w:val="000000"/>
                <w:sz w:val="16"/>
                <w:szCs w:val="16"/>
              </w:rPr>
            </w:pPr>
            <w:r w:rsidRPr="00614766">
              <w:rPr>
                <w:rFonts w:cs="Arial"/>
                <w:color w:val="000000"/>
                <w:sz w:val="16"/>
                <w:szCs w:val="16"/>
              </w:rPr>
              <w:t>De conformidad con el balance económico con el cual se cerró el contrato, la situación financiera es la siguiente:</w:t>
            </w:r>
          </w:p>
          <w:p w14:paraId="48460A3B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77"/>
              <w:gridCol w:w="2717"/>
            </w:tblGrid>
            <w:tr w:rsidR="00EB7D16" w:rsidRPr="00614766" w14:paraId="74FDC46C" w14:textId="77777777" w:rsidTr="00C667E4">
              <w:trPr>
                <w:trHeight w:val="243"/>
                <w:jc w:val="center"/>
              </w:trPr>
              <w:tc>
                <w:tcPr>
                  <w:tcW w:w="5577" w:type="dxa"/>
                  <w:shd w:val="clear" w:color="auto" w:fill="BFBFBF"/>
                  <w:vAlign w:val="center"/>
                </w:tcPr>
                <w:p w14:paraId="42034B55" w14:textId="77777777" w:rsidR="00EB7D16" w:rsidRPr="00614766" w:rsidRDefault="00EB7D16" w:rsidP="00423310">
                  <w:pPr>
                    <w:pStyle w:val="Ttulo2"/>
                    <w:numPr>
                      <w:ilvl w:val="0"/>
                      <w:numId w:val="0"/>
                    </w:numPr>
                    <w:spacing w:before="0" w:after="0"/>
                    <w:ind w:left="576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color w:val="000000"/>
                      <w:sz w:val="16"/>
                      <w:szCs w:val="16"/>
                    </w:rPr>
                    <w:t>CONCEPTO</w:t>
                  </w:r>
                </w:p>
              </w:tc>
              <w:tc>
                <w:tcPr>
                  <w:tcW w:w="2717" w:type="dxa"/>
                  <w:shd w:val="clear" w:color="auto" w:fill="BFBFBF"/>
                  <w:vAlign w:val="center"/>
                </w:tcPr>
                <w:p w14:paraId="136DC3D0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VALORES</w:t>
                  </w:r>
                </w:p>
              </w:tc>
            </w:tr>
            <w:tr w:rsidR="00EB7D16" w:rsidRPr="00614766" w14:paraId="50D98078" w14:textId="77777777" w:rsidTr="00CB0BA1">
              <w:trPr>
                <w:trHeight w:val="158"/>
                <w:jc w:val="center"/>
              </w:trPr>
              <w:tc>
                <w:tcPr>
                  <w:tcW w:w="5577" w:type="dxa"/>
                </w:tcPr>
                <w:p w14:paraId="46655679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Valor inicial </w:t>
                  </w:r>
                </w:p>
              </w:tc>
              <w:tc>
                <w:tcPr>
                  <w:tcW w:w="2717" w:type="dxa"/>
                </w:tcPr>
                <w:p w14:paraId="38B347E2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2485BB9E" w14:textId="77777777" w:rsidTr="00CB0BA1">
              <w:trPr>
                <w:trHeight w:val="91"/>
                <w:jc w:val="center"/>
              </w:trPr>
              <w:tc>
                <w:tcPr>
                  <w:tcW w:w="5577" w:type="dxa"/>
                </w:tcPr>
                <w:p w14:paraId="43224D7E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Valor adiciones </w:t>
                  </w:r>
                </w:p>
              </w:tc>
              <w:tc>
                <w:tcPr>
                  <w:tcW w:w="2717" w:type="dxa"/>
                </w:tcPr>
                <w:p w14:paraId="1603A2B5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00FCDCB0" w14:textId="77777777" w:rsidTr="00CB0BA1">
              <w:trPr>
                <w:trHeight w:val="56"/>
                <w:jc w:val="center"/>
              </w:trPr>
              <w:tc>
                <w:tcPr>
                  <w:tcW w:w="5577" w:type="dxa"/>
                </w:tcPr>
                <w:p w14:paraId="397B6947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Valor total (incluyendo adiciones).</w:t>
                  </w:r>
                </w:p>
              </w:tc>
              <w:tc>
                <w:tcPr>
                  <w:tcW w:w="2717" w:type="dxa"/>
                </w:tcPr>
                <w:p w14:paraId="4E828A34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2CD80C34" w14:textId="77777777" w:rsidTr="00CB0BA1">
              <w:trPr>
                <w:trHeight w:val="56"/>
                <w:jc w:val="center"/>
              </w:trPr>
              <w:tc>
                <w:tcPr>
                  <w:tcW w:w="5577" w:type="dxa"/>
                </w:tcPr>
                <w:p w14:paraId="7FAAFFB6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sz w:val="16"/>
                      <w:szCs w:val="16"/>
                    </w:rPr>
                    <w:t>Valor Total del Anticipo</w:t>
                  </w:r>
                  <w:r w:rsidR="00EF6CAD" w:rsidRPr="00614766">
                    <w:rPr>
                      <w:rFonts w:cs="Arial"/>
                      <w:b/>
                      <w:bCs/>
                      <w:sz w:val="16"/>
                      <w:szCs w:val="16"/>
                    </w:rPr>
                    <w:t xml:space="preserve"> (CUANDO APLIQUE)</w:t>
                  </w:r>
                </w:p>
              </w:tc>
              <w:tc>
                <w:tcPr>
                  <w:tcW w:w="2717" w:type="dxa"/>
                </w:tcPr>
                <w:p w14:paraId="5E20D6A9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43C98D10" w14:textId="77777777" w:rsidTr="00CB0BA1">
              <w:trPr>
                <w:trHeight w:val="56"/>
                <w:jc w:val="center"/>
              </w:trPr>
              <w:tc>
                <w:tcPr>
                  <w:tcW w:w="5577" w:type="dxa"/>
                </w:tcPr>
                <w:p w14:paraId="7758F590" w14:textId="77777777" w:rsidR="00EB7D16" w:rsidRPr="00614766" w:rsidRDefault="00EB7D16" w:rsidP="00423310">
                  <w:pPr>
                    <w:pStyle w:val="Encabezado"/>
                    <w:numPr>
                      <w:ilvl w:val="0"/>
                      <w:numId w:val="2"/>
                    </w:numPr>
                    <w:tabs>
                      <w:tab w:val="left" w:pos="708"/>
                    </w:tabs>
                    <w:jc w:val="left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sz w:val="16"/>
                      <w:szCs w:val="16"/>
                    </w:rPr>
                    <w:t>Valor amortizado por el contratista</w:t>
                  </w:r>
                </w:p>
              </w:tc>
              <w:tc>
                <w:tcPr>
                  <w:tcW w:w="2717" w:type="dxa"/>
                </w:tcPr>
                <w:p w14:paraId="2AD18AE0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112C5546" w14:textId="77777777" w:rsidTr="00CB0BA1">
              <w:trPr>
                <w:trHeight w:val="56"/>
                <w:jc w:val="center"/>
              </w:trPr>
              <w:tc>
                <w:tcPr>
                  <w:tcW w:w="5577" w:type="dxa"/>
                </w:tcPr>
                <w:p w14:paraId="263588EA" w14:textId="77777777" w:rsidR="00EB7D16" w:rsidRPr="00614766" w:rsidRDefault="00EB7D16" w:rsidP="00423310">
                  <w:pPr>
                    <w:pStyle w:val="Encabezado"/>
                    <w:numPr>
                      <w:ilvl w:val="0"/>
                      <w:numId w:val="2"/>
                    </w:numPr>
                    <w:tabs>
                      <w:tab w:val="left" w:pos="708"/>
                    </w:tabs>
                    <w:jc w:val="left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sz w:val="16"/>
                      <w:szCs w:val="16"/>
                    </w:rPr>
                    <w:t>Valor pendiente por amortizar por el contratista</w:t>
                  </w:r>
                </w:p>
              </w:tc>
              <w:tc>
                <w:tcPr>
                  <w:tcW w:w="2717" w:type="dxa"/>
                </w:tcPr>
                <w:p w14:paraId="6ED23446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2534D63E" w14:textId="77777777" w:rsidTr="00CB0BA1">
              <w:trPr>
                <w:trHeight w:val="56"/>
                <w:jc w:val="center"/>
              </w:trPr>
              <w:tc>
                <w:tcPr>
                  <w:tcW w:w="5577" w:type="dxa"/>
                </w:tcPr>
                <w:p w14:paraId="6CD00B02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sz w:val="16"/>
                      <w:szCs w:val="16"/>
                    </w:rPr>
                    <w:t>Valor ejecutado por el contratista</w:t>
                  </w:r>
                </w:p>
              </w:tc>
              <w:tc>
                <w:tcPr>
                  <w:tcW w:w="2717" w:type="dxa"/>
                </w:tcPr>
                <w:p w14:paraId="04434EDB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7CAB7DDF" w14:textId="77777777" w:rsidTr="00CB0BA1">
              <w:trPr>
                <w:trHeight w:val="56"/>
                <w:jc w:val="center"/>
              </w:trPr>
              <w:tc>
                <w:tcPr>
                  <w:tcW w:w="5577" w:type="dxa"/>
                </w:tcPr>
                <w:p w14:paraId="770BC237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sz w:val="16"/>
                      <w:szCs w:val="16"/>
                    </w:rPr>
                    <w:t>Valor pagado al contratista</w:t>
                  </w:r>
                </w:p>
              </w:tc>
              <w:tc>
                <w:tcPr>
                  <w:tcW w:w="2717" w:type="dxa"/>
                </w:tcPr>
                <w:p w14:paraId="1926B2F1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75BD0270" w14:textId="77777777" w:rsidTr="00CB0BA1">
              <w:trPr>
                <w:trHeight w:val="56"/>
                <w:jc w:val="center"/>
              </w:trPr>
              <w:tc>
                <w:tcPr>
                  <w:tcW w:w="5577" w:type="dxa"/>
                </w:tcPr>
                <w:p w14:paraId="5A08C84D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sz w:val="16"/>
                      <w:szCs w:val="16"/>
                    </w:rPr>
                    <w:t>Valor a reint</w:t>
                  </w:r>
                  <w:r w:rsidR="00EF6CAD" w:rsidRPr="00614766">
                    <w:rPr>
                      <w:rFonts w:cs="Arial"/>
                      <w:b/>
                      <w:bCs/>
                      <w:sz w:val="16"/>
                      <w:szCs w:val="16"/>
                    </w:rPr>
                    <w:t>egrar por el contratista a la UAESP (CUANDO APLIQUE)</w:t>
                  </w:r>
                </w:p>
              </w:tc>
              <w:tc>
                <w:tcPr>
                  <w:tcW w:w="2717" w:type="dxa"/>
                </w:tcPr>
                <w:p w14:paraId="1DF90838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704221BE" w14:textId="77777777" w:rsidTr="00CB0BA1">
              <w:trPr>
                <w:trHeight w:val="56"/>
                <w:jc w:val="center"/>
              </w:trPr>
              <w:tc>
                <w:tcPr>
                  <w:tcW w:w="5577" w:type="dxa"/>
                </w:tcPr>
                <w:p w14:paraId="6F13886F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Valor por pagar al contratista</w:t>
                  </w:r>
                </w:p>
              </w:tc>
              <w:tc>
                <w:tcPr>
                  <w:tcW w:w="2717" w:type="dxa"/>
                </w:tcPr>
                <w:p w14:paraId="5B65ED01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590010BB" w14:textId="77777777" w:rsidTr="00CB0BA1">
              <w:trPr>
                <w:trHeight w:val="56"/>
                <w:jc w:val="center"/>
              </w:trPr>
              <w:tc>
                <w:tcPr>
                  <w:tcW w:w="5577" w:type="dxa"/>
                </w:tcPr>
                <w:p w14:paraId="341562D2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Valor no ejecutado (valor a liberar)</w:t>
                  </w:r>
                </w:p>
              </w:tc>
              <w:tc>
                <w:tcPr>
                  <w:tcW w:w="2717" w:type="dxa"/>
                </w:tcPr>
                <w:p w14:paraId="337CE23D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7F1457A" w14:textId="77777777" w:rsidR="00EB7D16" w:rsidRPr="00614766" w:rsidRDefault="00EB7D16" w:rsidP="00423310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E034FEF" w14:textId="6B699F6E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14766">
              <w:rPr>
                <w:rFonts w:cs="Arial"/>
                <w:b/>
                <w:bCs/>
                <w:color w:val="000000"/>
                <w:sz w:val="16"/>
                <w:szCs w:val="16"/>
              </w:rPr>
              <w:t>TERCERO: ACTUACIONES PENDIENTES</w:t>
            </w:r>
          </w:p>
          <w:p w14:paraId="501E4BE8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3552D315" w14:textId="267FF76C" w:rsidR="00EB7D16" w:rsidRPr="00614766" w:rsidRDefault="00DF5A1C" w:rsidP="00423310">
            <w:pPr>
              <w:pStyle w:val="Encabezado"/>
              <w:tabs>
                <w:tab w:val="left" w:pos="708"/>
              </w:tabs>
              <w:rPr>
                <w:rFonts w:cs="Arial"/>
                <w:color w:val="000000"/>
                <w:sz w:val="16"/>
                <w:szCs w:val="16"/>
              </w:rPr>
            </w:pPr>
            <w:r w:rsidRPr="00614766">
              <w:rPr>
                <w:rFonts w:cs="Arial"/>
                <w:color w:val="000000"/>
                <w:sz w:val="16"/>
                <w:szCs w:val="16"/>
              </w:rPr>
              <w:t>___________________________________________________________________________________________________________</w:t>
            </w:r>
            <w:r w:rsidR="004546FE">
              <w:rPr>
                <w:rFonts w:cs="Arial"/>
                <w:color w:val="000000"/>
                <w:sz w:val="16"/>
                <w:szCs w:val="16"/>
              </w:rPr>
              <w:t>_____</w:t>
            </w:r>
          </w:p>
          <w:p w14:paraId="45789143" w14:textId="11501B68" w:rsidR="00DF5A1C" w:rsidRPr="00614766" w:rsidRDefault="00DF5A1C" w:rsidP="00423310">
            <w:pPr>
              <w:pStyle w:val="Encabezado"/>
              <w:tabs>
                <w:tab w:val="left" w:pos="708"/>
              </w:tabs>
              <w:rPr>
                <w:rFonts w:cs="Arial"/>
                <w:color w:val="000000"/>
                <w:sz w:val="16"/>
                <w:szCs w:val="16"/>
              </w:rPr>
            </w:pPr>
            <w:r w:rsidRPr="00614766">
              <w:rPr>
                <w:rFonts w:cs="Arial"/>
                <w:color w:val="000000"/>
                <w:sz w:val="16"/>
                <w:szCs w:val="16"/>
              </w:rPr>
              <w:t>___________________________________________________________________________________________________________</w:t>
            </w:r>
            <w:r w:rsidR="004546FE">
              <w:rPr>
                <w:rFonts w:cs="Arial"/>
                <w:color w:val="000000"/>
                <w:sz w:val="16"/>
                <w:szCs w:val="16"/>
              </w:rPr>
              <w:t>_____</w:t>
            </w:r>
          </w:p>
          <w:p w14:paraId="1826CA0A" w14:textId="107638A9" w:rsidR="00EB7D16" w:rsidRDefault="00DF5A1C" w:rsidP="00423310">
            <w:pPr>
              <w:pStyle w:val="Encabezado"/>
              <w:tabs>
                <w:tab w:val="left" w:pos="708"/>
              </w:tabs>
              <w:rPr>
                <w:rFonts w:cs="Arial"/>
                <w:color w:val="000000"/>
                <w:sz w:val="16"/>
                <w:szCs w:val="16"/>
              </w:rPr>
            </w:pPr>
            <w:r w:rsidRPr="00614766">
              <w:rPr>
                <w:rFonts w:cs="Arial"/>
                <w:color w:val="000000"/>
                <w:sz w:val="16"/>
                <w:szCs w:val="16"/>
              </w:rPr>
              <w:t>___________________________________________________________________________________________________________</w:t>
            </w:r>
            <w:r w:rsidR="004546FE">
              <w:rPr>
                <w:rFonts w:cs="Arial"/>
                <w:color w:val="000000"/>
                <w:sz w:val="16"/>
                <w:szCs w:val="16"/>
              </w:rPr>
              <w:t>_____</w:t>
            </w:r>
          </w:p>
          <w:p w14:paraId="226872BA" w14:textId="5B3FB010" w:rsidR="004B04D8" w:rsidRDefault="004B04D8" w:rsidP="00423310">
            <w:pPr>
              <w:pStyle w:val="Encabezado"/>
              <w:tabs>
                <w:tab w:val="left" w:pos="708"/>
              </w:tabs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35522FBA" w14:textId="6118FB72" w:rsidR="004B04D8" w:rsidRPr="00614766" w:rsidRDefault="004B04D8" w:rsidP="00423310">
            <w:pPr>
              <w:pStyle w:val="Encabezado"/>
              <w:tabs>
                <w:tab w:val="left" w:pos="708"/>
              </w:tabs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23219290" w14:textId="3F7B5165" w:rsidR="00EB7D1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78EE7045" w14:textId="6E560C70" w:rsidR="004B04D8" w:rsidRDefault="004B04D8" w:rsidP="00423310">
            <w:pPr>
              <w:pStyle w:val="Encabezado"/>
              <w:tabs>
                <w:tab w:val="left" w:pos="708"/>
              </w:tabs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76280AD0" w14:textId="7933BD94" w:rsidR="004B04D8" w:rsidRDefault="004B04D8" w:rsidP="00423310">
            <w:pPr>
              <w:pStyle w:val="Encabezado"/>
              <w:tabs>
                <w:tab w:val="left" w:pos="708"/>
              </w:tabs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50FCC5E2" w14:textId="0C405755" w:rsidR="004B04D8" w:rsidRDefault="004B04D8" w:rsidP="00423310">
            <w:pPr>
              <w:pStyle w:val="Encabezado"/>
              <w:tabs>
                <w:tab w:val="left" w:pos="708"/>
              </w:tabs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1B62FE65" w14:textId="77777777" w:rsidR="004B04D8" w:rsidRPr="00614766" w:rsidRDefault="004B04D8" w:rsidP="00423310">
            <w:pPr>
              <w:pStyle w:val="Encabezado"/>
              <w:tabs>
                <w:tab w:val="left" w:pos="708"/>
              </w:tabs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5A00693D" w14:textId="4E1638F2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b/>
                <w:color w:val="000000"/>
                <w:sz w:val="16"/>
                <w:szCs w:val="16"/>
              </w:rPr>
            </w:pPr>
            <w:r w:rsidRPr="00614766">
              <w:rPr>
                <w:rFonts w:cs="Arial"/>
                <w:b/>
                <w:color w:val="000000"/>
                <w:sz w:val="16"/>
                <w:szCs w:val="16"/>
              </w:rPr>
              <w:t>CUARTO: GARANTÍAS</w:t>
            </w:r>
          </w:p>
          <w:p w14:paraId="5CD23B93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color w:val="000000"/>
                <w:sz w:val="16"/>
                <w:szCs w:val="16"/>
              </w:rPr>
            </w:pPr>
          </w:p>
          <w:tbl>
            <w:tblPr>
              <w:tblW w:w="9355" w:type="dxa"/>
              <w:tblInd w:w="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1134"/>
              <w:gridCol w:w="2410"/>
              <w:gridCol w:w="1277"/>
              <w:gridCol w:w="1133"/>
              <w:gridCol w:w="1842"/>
            </w:tblGrid>
            <w:tr w:rsidR="00EB7D16" w:rsidRPr="00614766" w14:paraId="5A5EA5E8" w14:textId="77777777" w:rsidTr="00C667E4">
              <w:trPr>
                <w:trHeight w:val="1"/>
              </w:trPr>
              <w:tc>
                <w:tcPr>
                  <w:tcW w:w="1559" w:type="dxa"/>
                  <w:vMerge w:val="restart"/>
                  <w:shd w:val="clear" w:color="auto" w:fill="C0C0C0"/>
                  <w:vAlign w:val="center"/>
                </w:tcPr>
                <w:p w14:paraId="08445E42" w14:textId="77777777" w:rsidR="00EB7D16" w:rsidRPr="00614766" w:rsidRDefault="00EB7D16" w:rsidP="00423310">
                  <w:pPr>
                    <w:pStyle w:val="Encabezado"/>
                    <w:tabs>
                      <w:tab w:val="left" w:pos="-451"/>
                      <w:tab w:val="left" w:pos="708"/>
                    </w:tabs>
                    <w:ind w:left="-167"/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COMPAÑÍA ASEGURADORA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C0C0C0"/>
                  <w:vAlign w:val="center"/>
                </w:tcPr>
                <w:p w14:paraId="41E0B403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No. POLIZA</w:t>
                  </w:r>
                </w:p>
              </w:tc>
              <w:tc>
                <w:tcPr>
                  <w:tcW w:w="2410" w:type="dxa"/>
                  <w:vMerge w:val="restart"/>
                  <w:shd w:val="clear" w:color="auto" w:fill="C0C0C0"/>
                  <w:vAlign w:val="center"/>
                </w:tcPr>
                <w:p w14:paraId="6466AD1B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AMPARO</w:t>
                  </w:r>
                </w:p>
              </w:tc>
              <w:tc>
                <w:tcPr>
                  <w:tcW w:w="2410" w:type="dxa"/>
                  <w:gridSpan w:val="2"/>
                  <w:shd w:val="clear" w:color="auto" w:fill="C0C0C0"/>
                  <w:vAlign w:val="center"/>
                </w:tcPr>
                <w:p w14:paraId="520BD2BA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VIGENCIA</w:t>
                  </w:r>
                </w:p>
              </w:tc>
              <w:tc>
                <w:tcPr>
                  <w:tcW w:w="1842" w:type="dxa"/>
                  <w:vMerge w:val="restart"/>
                  <w:shd w:val="clear" w:color="auto" w:fill="C0C0C0"/>
                  <w:vAlign w:val="center"/>
                </w:tcPr>
                <w:p w14:paraId="2AA01552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VALOR ASEGURADO</w:t>
                  </w:r>
                </w:p>
              </w:tc>
            </w:tr>
            <w:tr w:rsidR="00EB7D16" w:rsidRPr="00614766" w14:paraId="5CFC9C9A" w14:textId="77777777" w:rsidTr="004B04D8">
              <w:trPr>
                <w:trHeight w:val="1"/>
              </w:trPr>
              <w:tc>
                <w:tcPr>
                  <w:tcW w:w="1559" w:type="dxa"/>
                  <w:vMerge/>
                  <w:shd w:val="clear" w:color="auto" w:fill="C0C0C0"/>
                  <w:vAlign w:val="center"/>
                </w:tcPr>
                <w:p w14:paraId="7C0F9B2E" w14:textId="77777777" w:rsidR="00EB7D16" w:rsidRPr="00614766" w:rsidRDefault="00EB7D16" w:rsidP="00423310">
                  <w:pPr>
                    <w:pStyle w:val="Encabezado"/>
                    <w:keepNext/>
                    <w:tabs>
                      <w:tab w:val="left" w:pos="-451"/>
                      <w:tab w:val="left" w:pos="708"/>
                    </w:tabs>
                    <w:ind w:left="-167"/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C0C0C0"/>
                  <w:vAlign w:val="center"/>
                </w:tcPr>
                <w:p w14:paraId="7DC1351C" w14:textId="77777777" w:rsidR="00EB7D16" w:rsidRPr="00614766" w:rsidRDefault="00EB7D16" w:rsidP="00423310">
                  <w:pPr>
                    <w:pStyle w:val="Encabezado"/>
                    <w:keepNext/>
                    <w:tabs>
                      <w:tab w:val="left" w:pos="708"/>
                    </w:tabs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C0C0C0"/>
                  <w:vAlign w:val="center"/>
                </w:tcPr>
                <w:p w14:paraId="781F67AF" w14:textId="77777777" w:rsidR="00EB7D16" w:rsidRPr="00614766" w:rsidRDefault="00EB7D16" w:rsidP="00423310">
                  <w:pPr>
                    <w:pStyle w:val="Encabezado"/>
                    <w:keepNext/>
                    <w:tabs>
                      <w:tab w:val="left" w:pos="708"/>
                    </w:tabs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shd w:val="clear" w:color="auto" w:fill="C0C0C0"/>
                  <w:vAlign w:val="center"/>
                </w:tcPr>
                <w:p w14:paraId="67D98FCB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DESDE</w:t>
                  </w:r>
                </w:p>
              </w:tc>
              <w:tc>
                <w:tcPr>
                  <w:tcW w:w="1133" w:type="dxa"/>
                  <w:shd w:val="clear" w:color="auto" w:fill="C0C0C0"/>
                </w:tcPr>
                <w:p w14:paraId="206E5C41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1476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HASTA</w:t>
                  </w:r>
                </w:p>
              </w:tc>
              <w:tc>
                <w:tcPr>
                  <w:tcW w:w="1842" w:type="dxa"/>
                  <w:vMerge/>
                  <w:shd w:val="clear" w:color="auto" w:fill="C0C0C0"/>
                  <w:vAlign w:val="center"/>
                </w:tcPr>
                <w:p w14:paraId="44D5E69B" w14:textId="77777777" w:rsidR="00EB7D16" w:rsidRPr="00614766" w:rsidRDefault="00EB7D16" w:rsidP="00423310">
                  <w:pPr>
                    <w:pStyle w:val="Encabezado"/>
                    <w:keepNext/>
                    <w:tabs>
                      <w:tab w:val="left" w:pos="708"/>
                    </w:tabs>
                    <w:jc w:val="center"/>
                    <w:outlineLvl w:val="0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7D16" w:rsidRPr="00614766" w14:paraId="5571A21A" w14:textId="77777777" w:rsidTr="004B04D8">
              <w:trPr>
                <w:cantSplit/>
                <w:trHeight w:val="121"/>
              </w:trPr>
              <w:tc>
                <w:tcPr>
                  <w:tcW w:w="1559" w:type="dxa"/>
                  <w:vMerge w:val="restart"/>
                  <w:vAlign w:val="center"/>
                </w:tcPr>
                <w:p w14:paraId="6210A70B" w14:textId="77777777" w:rsidR="00EB7D16" w:rsidRPr="00614766" w:rsidRDefault="00EB7D16" w:rsidP="00423310">
                  <w:pPr>
                    <w:pStyle w:val="Encabezado"/>
                    <w:tabs>
                      <w:tab w:val="left" w:pos="-451"/>
                      <w:tab w:val="left" w:pos="708"/>
                    </w:tabs>
                    <w:ind w:left="-167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33E54ECD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F0CE756" w14:textId="77777777" w:rsidR="00EB7D16" w:rsidRPr="00614766" w:rsidRDefault="00EB7D16" w:rsidP="00423310">
                  <w:pPr>
                    <w:pStyle w:val="Encabezad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14:paraId="2D13B86B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14:paraId="6896A32E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75FF1265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jc w:val="righ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B7D16" w:rsidRPr="00614766" w14:paraId="5264624A" w14:textId="77777777" w:rsidTr="004B04D8">
              <w:trPr>
                <w:cantSplit/>
                <w:trHeight w:val="121"/>
              </w:trPr>
              <w:tc>
                <w:tcPr>
                  <w:tcW w:w="1559" w:type="dxa"/>
                  <w:vMerge/>
                  <w:vAlign w:val="center"/>
                </w:tcPr>
                <w:p w14:paraId="0364B191" w14:textId="77777777" w:rsidR="00EB7D16" w:rsidRPr="00614766" w:rsidRDefault="00EB7D16" w:rsidP="00423310">
                  <w:pPr>
                    <w:pStyle w:val="Encabezado"/>
                    <w:keepNext/>
                    <w:tabs>
                      <w:tab w:val="left" w:pos="-451"/>
                      <w:tab w:val="left" w:pos="708"/>
                    </w:tabs>
                    <w:ind w:left="-167"/>
                    <w:jc w:val="center"/>
                    <w:outlineLvl w:val="1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14:paraId="48FCAD4A" w14:textId="77777777" w:rsidR="00EB7D16" w:rsidRPr="00614766" w:rsidRDefault="00EB7D16" w:rsidP="00423310">
                  <w:pPr>
                    <w:pStyle w:val="Encabezado"/>
                    <w:keepNext/>
                    <w:tabs>
                      <w:tab w:val="left" w:pos="708"/>
                    </w:tabs>
                    <w:jc w:val="center"/>
                    <w:outlineLvl w:val="1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090D0C4" w14:textId="77777777" w:rsidR="00EB7D16" w:rsidRPr="00614766" w:rsidRDefault="00EB7D16" w:rsidP="00423310">
                  <w:pPr>
                    <w:pStyle w:val="Encabezad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14:paraId="6EA5C3B8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14:paraId="685265D9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3C1A2759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jc w:val="righ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B7D16" w:rsidRPr="00614766" w14:paraId="146BB7EA" w14:textId="77777777" w:rsidTr="004B04D8">
              <w:trPr>
                <w:cantSplit/>
                <w:trHeight w:val="121"/>
              </w:trPr>
              <w:tc>
                <w:tcPr>
                  <w:tcW w:w="1559" w:type="dxa"/>
                  <w:vMerge/>
                  <w:vAlign w:val="center"/>
                </w:tcPr>
                <w:p w14:paraId="701B8C5E" w14:textId="77777777" w:rsidR="00EB7D16" w:rsidRPr="00614766" w:rsidRDefault="00EB7D16" w:rsidP="00423310">
                  <w:pPr>
                    <w:pStyle w:val="Encabezado"/>
                    <w:keepNext/>
                    <w:tabs>
                      <w:tab w:val="left" w:pos="-451"/>
                      <w:tab w:val="left" w:pos="708"/>
                    </w:tabs>
                    <w:ind w:left="-167"/>
                    <w:jc w:val="center"/>
                    <w:outlineLvl w:val="1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14:paraId="6BE4EA08" w14:textId="77777777" w:rsidR="00EB7D16" w:rsidRPr="00614766" w:rsidRDefault="00EB7D16" w:rsidP="00423310">
                  <w:pPr>
                    <w:pStyle w:val="Encabezado"/>
                    <w:keepNext/>
                    <w:tabs>
                      <w:tab w:val="left" w:pos="708"/>
                    </w:tabs>
                    <w:jc w:val="center"/>
                    <w:outlineLvl w:val="1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7F326B9" w14:textId="77777777" w:rsidR="00EB7D16" w:rsidRPr="00614766" w:rsidRDefault="00EB7D16" w:rsidP="00423310">
                  <w:pPr>
                    <w:pStyle w:val="Encabezad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14:paraId="56215DC0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14:paraId="591660B8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4A89681B" w14:textId="77777777" w:rsidR="00EB7D16" w:rsidRPr="00614766" w:rsidRDefault="00EB7D16" w:rsidP="00423310">
                  <w:pPr>
                    <w:pStyle w:val="Encabezado"/>
                    <w:tabs>
                      <w:tab w:val="left" w:pos="708"/>
                    </w:tabs>
                    <w:jc w:val="righ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1C0B92" w:rsidRPr="00614766" w14:paraId="55BF307D" w14:textId="77777777" w:rsidTr="004B04D8">
              <w:trPr>
                <w:cantSplit/>
                <w:trHeight w:val="121"/>
              </w:trPr>
              <w:tc>
                <w:tcPr>
                  <w:tcW w:w="1559" w:type="dxa"/>
                  <w:vMerge w:val="restart"/>
                  <w:vAlign w:val="center"/>
                </w:tcPr>
                <w:p w14:paraId="037B5943" w14:textId="77777777" w:rsidR="001C0B92" w:rsidRPr="00614766" w:rsidRDefault="001C0B92" w:rsidP="00423310">
                  <w:pPr>
                    <w:pStyle w:val="Encabezado"/>
                    <w:keepNext/>
                    <w:tabs>
                      <w:tab w:val="left" w:pos="-451"/>
                      <w:tab w:val="left" w:pos="708"/>
                    </w:tabs>
                    <w:ind w:left="-167"/>
                    <w:jc w:val="center"/>
                    <w:outlineLvl w:val="1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2E1C1D3B" w14:textId="77777777" w:rsidR="001C0B92" w:rsidRPr="00614766" w:rsidRDefault="001C0B92" w:rsidP="00423310">
                  <w:pPr>
                    <w:pStyle w:val="Encabezado"/>
                    <w:keepNext/>
                    <w:tabs>
                      <w:tab w:val="left" w:pos="708"/>
                    </w:tabs>
                    <w:jc w:val="center"/>
                    <w:outlineLvl w:val="1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79A3BA0" w14:textId="77777777" w:rsidR="001C0B92" w:rsidRPr="00614766" w:rsidRDefault="001C0B92" w:rsidP="00423310">
                  <w:pPr>
                    <w:pStyle w:val="Encabezad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14:paraId="42EE1EC6" w14:textId="77777777" w:rsidR="001C0B92" w:rsidRPr="00614766" w:rsidRDefault="001C0B92" w:rsidP="00423310">
                  <w:pPr>
                    <w:pStyle w:val="Encabezado"/>
                    <w:tabs>
                      <w:tab w:val="left" w:pos="708"/>
                    </w:tabs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14:paraId="441F6DDE" w14:textId="77777777" w:rsidR="001C0B92" w:rsidRPr="00614766" w:rsidRDefault="001C0B92" w:rsidP="00423310">
                  <w:pPr>
                    <w:pStyle w:val="Encabezado"/>
                    <w:tabs>
                      <w:tab w:val="left" w:pos="708"/>
                    </w:tabs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04C6B29F" w14:textId="77777777" w:rsidR="001C0B92" w:rsidRPr="00614766" w:rsidRDefault="001C0B92" w:rsidP="00423310">
                  <w:pPr>
                    <w:pStyle w:val="Encabezado"/>
                    <w:tabs>
                      <w:tab w:val="left" w:pos="708"/>
                    </w:tabs>
                    <w:jc w:val="righ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1C0B92" w:rsidRPr="00614766" w14:paraId="313F950A" w14:textId="77777777" w:rsidTr="004B04D8">
              <w:trPr>
                <w:cantSplit/>
                <w:trHeight w:val="121"/>
              </w:trPr>
              <w:tc>
                <w:tcPr>
                  <w:tcW w:w="1559" w:type="dxa"/>
                  <w:vMerge/>
                  <w:vAlign w:val="center"/>
                </w:tcPr>
                <w:p w14:paraId="4F688E6B" w14:textId="77777777" w:rsidR="001C0B92" w:rsidRPr="00614766" w:rsidRDefault="001C0B92" w:rsidP="00423310">
                  <w:pPr>
                    <w:pStyle w:val="Encabezado"/>
                    <w:keepNext/>
                    <w:tabs>
                      <w:tab w:val="left" w:pos="-451"/>
                      <w:tab w:val="left" w:pos="708"/>
                    </w:tabs>
                    <w:ind w:left="-167"/>
                    <w:jc w:val="center"/>
                    <w:outlineLvl w:val="1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14:paraId="792C7C9A" w14:textId="77777777" w:rsidR="001C0B92" w:rsidRPr="00614766" w:rsidRDefault="001C0B92" w:rsidP="00423310">
                  <w:pPr>
                    <w:pStyle w:val="Encabezado"/>
                    <w:keepNext/>
                    <w:tabs>
                      <w:tab w:val="left" w:pos="708"/>
                    </w:tabs>
                    <w:jc w:val="center"/>
                    <w:outlineLvl w:val="1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AB52911" w14:textId="77777777" w:rsidR="001C0B92" w:rsidRPr="00614766" w:rsidRDefault="001C0B92" w:rsidP="00423310">
                  <w:pPr>
                    <w:pStyle w:val="Encabezad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14:paraId="52F5343C" w14:textId="77777777" w:rsidR="001C0B92" w:rsidRPr="00614766" w:rsidRDefault="001C0B92" w:rsidP="00423310">
                  <w:pPr>
                    <w:pStyle w:val="Encabezado"/>
                    <w:tabs>
                      <w:tab w:val="left" w:pos="708"/>
                    </w:tabs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14:paraId="23E1D171" w14:textId="77777777" w:rsidR="001C0B92" w:rsidRPr="00614766" w:rsidRDefault="001C0B92" w:rsidP="00423310">
                  <w:pPr>
                    <w:pStyle w:val="Encabezado"/>
                    <w:tabs>
                      <w:tab w:val="left" w:pos="708"/>
                    </w:tabs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292CA841" w14:textId="77777777" w:rsidR="001C0B92" w:rsidRPr="00614766" w:rsidRDefault="001C0B92" w:rsidP="00423310">
                  <w:pPr>
                    <w:pStyle w:val="Encabezado"/>
                    <w:tabs>
                      <w:tab w:val="left" w:pos="708"/>
                    </w:tabs>
                    <w:jc w:val="righ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1C0B92" w:rsidRPr="00614766" w14:paraId="7E71FF96" w14:textId="77777777" w:rsidTr="004B04D8">
              <w:trPr>
                <w:cantSplit/>
                <w:trHeight w:val="121"/>
              </w:trPr>
              <w:tc>
                <w:tcPr>
                  <w:tcW w:w="1559" w:type="dxa"/>
                  <w:vMerge/>
                  <w:vAlign w:val="center"/>
                </w:tcPr>
                <w:p w14:paraId="6E8C93E9" w14:textId="77777777" w:rsidR="001C0B92" w:rsidRPr="00614766" w:rsidRDefault="001C0B92" w:rsidP="00423310">
                  <w:pPr>
                    <w:pStyle w:val="Encabezado"/>
                    <w:keepNext/>
                    <w:tabs>
                      <w:tab w:val="left" w:pos="-451"/>
                      <w:tab w:val="left" w:pos="708"/>
                    </w:tabs>
                    <w:ind w:left="-167"/>
                    <w:jc w:val="center"/>
                    <w:outlineLvl w:val="1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14:paraId="22135598" w14:textId="77777777" w:rsidR="001C0B92" w:rsidRPr="00614766" w:rsidRDefault="001C0B92" w:rsidP="00423310">
                  <w:pPr>
                    <w:pStyle w:val="Encabezado"/>
                    <w:keepNext/>
                    <w:tabs>
                      <w:tab w:val="left" w:pos="708"/>
                    </w:tabs>
                    <w:jc w:val="center"/>
                    <w:outlineLvl w:val="1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AC77D1C" w14:textId="77777777" w:rsidR="001C0B92" w:rsidRPr="00614766" w:rsidRDefault="001C0B92" w:rsidP="00423310">
                  <w:pPr>
                    <w:pStyle w:val="Encabezado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14:paraId="321793A8" w14:textId="77777777" w:rsidR="001C0B92" w:rsidRPr="00614766" w:rsidRDefault="001C0B92" w:rsidP="00423310">
                  <w:pPr>
                    <w:pStyle w:val="Encabezado"/>
                    <w:tabs>
                      <w:tab w:val="left" w:pos="708"/>
                    </w:tabs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14:paraId="4D8870DE" w14:textId="77777777" w:rsidR="001C0B92" w:rsidRPr="00614766" w:rsidRDefault="001C0B92" w:rsidP="00423310">
                  <w:pPr>
                    <w:pStyle w:val="Encabezado"/>
                    <w:tabs>
                      <w:tab w:val="left" w:pos="708"/>
                    </w:tabs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065ED084" w14:textId="77777777" w:rsidR="001C0B92" w:rsidRPr="00614766" w:rsidRDefault="001C0B92" w:rsidP="00423310">
                  <w:pPr>
                    <w:pStyle w:val="Encabezado"/>
                    <w:tabs>
                      <w:tab w:val="left" w:pos="708"/>
                    </w:tabs>
                    <w:jc w:val="righ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22B40421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sz w:val="16"/>
                <w:szCs w:val="16"/>
              </w:rPr>
            </w:pPr>
          </w:p>
          <w:p w14:paraId="48027927" w14:textId="77777777" w:rsidR="00EB7D16" w:rsidRPr="00614766" w:rsidRDefault="00EB7D16" w:rsidP="00423310">
            <w:pPr>
              <w:pStyle w:val="Encabezado"/>
              <w:rPr>
                <w:rFonts w:cs="Arial"/>
                <w:b/>
                <w:sz w:val="16"/>
                <w:szCs w:val="16"/>
              </w:rPr>
            </w:pPr>
            <w:r w:rsidRPr="00614766">
              <w:rPr>
                <w:rFonts w:cs="Arial"/>
                <w:b/>
                <w:bCs/>
                <w:sz w:val="16"/>
                <w:szCs w:val="16"/>
              </w:rPr>
              <w:t xml:space="preserve">QUINTO: </w:t>
            </w:r>
            <w:r w:rsidRPr="00614766">
              <w:rPr>
                <w:rFonts w:cs="Arial"/>
                <w:b/>
                <w:sz w:val="16"/>
                <w:szCs w:val="16"/>
              </w:rPr>
              <w:t>CUMPLIMIENTO</w:t>
            </w:r>
          </w:p>
          <w:p w14:paraId="21EEB971" w14:textId="77777777" w:rsidR="00EB7D16" w:rsidRPr="00614766" w:rsidRDefault="00EB7D16" w:rsidP="00423310">
            <w:pPr>
              <w:pStyle w:val="Encabezado"/>
              <w:rPr>
                <w:rFonts w:cs="Arial"/>
                <w:sz w:val="16"/>
                <w:szCs w:val="16"/>
              </w:rPr>
            </w:pPr>
          </w:p>
          <w:p w14:paraId="5E4CE995" w14:textId="4878FE6E" w:rsidR="00EB7D16" w:rsidRPr="00614766" w:rsidRDefault="00EB7D16" w:rsidP="00423310">
            <w:pPr>
              <w:pStyle w:val="Encabezado"/>
              <w:rPr>
                <w:rFonts w:cs="Arial"/>
                <w:sz w:val="16"/>
                <w:szCs w:val="16"/>
              </w:rPr>
            </w:pPr>
            <w:r w:rsidRPr="00614766">
              <w:rPr>
                <w:rFonts w:cs="Arial"/>
                <w:sz w:val="16"/>
                <w:szCs w:val="16"/>
              </w:rPr>
              <w:t xml:space="preserve">Verificados los </w:t>
            </w:r>
            <w:r w:rsidR="008D7D70" w:rsidRPr="00614766">
              <w:rPr>
                <w:rFonts w:cs="Arial"/>
                <w:sz w:val="16"/>
                <w:szCs w:val="16"/>
              </w:rPr>
              <w:t>documentos soporte</w:t>
            </w:r>
            <w:r w:rsidRPr="00614766">
              <w:rPr>
                <w:rFonts w:cs="Arial"/>
                <w:sz w:val="16"/>
                <w:szCs w:val="16"/>
              </w:rPr>
              <w:t xml:space="preserve"> del contrato o convenio y las obligaciones pactadas en la Cláusula </w:t>
            </w:r>
            <w:r w:rsidR="001C0B92" w:rsidRPr="005A2B08">
              <w:rPr>
                <w:rFonts w:cs="Arial"/>
                <w:color w:val="D9D9D9" w:themeColor="background1" w:themeShade="D9"/>
                <w:sz w:val="16"/>
                <w:szCs w:val="16"/>
              </w:rPr>
              <w:t>XXXXXXX</w:t>
            </w:r>
            <w:r w:rsidRPr="005A2B08">
              <w:rPr>
                <w:rFonts w:cs="Arial"/>
                <w:sz w:val="16"/>
                <w:szCs w:val="16"/>
              </w:rPr>
              <w:t xml:space="preserve"> la dependencia supervisora</w:t>
            </w:r>
            <w:r w:rsidRPr="00614766">
              <w:rPr>
                <w:rFonts w:cs="Arial"/>
                <w:sz w:val="16"/>
                <w:szCs w:val="16"/>
              </w:rPr>
              <w:t xml:space="preserve"> del mismo, avala el cumplimiento de las obligaciones contractuales por parte del contratista.</w:t>
            </w:r>
          </w:p>
          <w:p w14:paraId="47A9E88C" w14:textId="77777777" w:rsidR="00EB7D16" w:rsidRPr="00614766" w:rsidRDefault="00EB7D16" w:rsidP="00423310">
            <w:pPr>
              <w:pStyle w:val="Encabezado"/>
              <w:rPr>
                <w:rFonts w:cs="Arial"/>
                <w:color w:val="FF0000"/>
                <w:sz w:val="16"/>
                <w:szCs w:val="16"/>
              </w:rPr>
            </w:pPr>
          </w:p>
          <w:p w14:paraId="5C4B2085" w14:textId="77777777" w:rsidR="00EB7D16" w:rsidRPr="00614766" w:rsidRDefault="00EB7D16" w:rsidP="00423310">
            <w:pPr>
              <w:pStyle w:val="Encabezado"/>
              <w:rPr>
                <w:rFonts w:cs="Arial"/>
                <w:color w:val="FF0000"/>
                <w:sz w:val="16"/>
                <w:szCs w:val="16"/>
              </w:rPr>
            </w:pPr>
          </w:p>
          <w:p w14:paraId="492B6A1A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b/>
                <w:bCs/>
                <w:sz w:val="16"/>
                <w:szCs w:val="16"/>
              </w:rPr>
            </w:pPr>
            <w:r w:rsidRPr="00614766">
              <w:rPr>
                <w:rFonts w:cs="Arial"/>
                <w:b/>
                <w:bCs/>
                <w:sz w:val="16"/>
                <w:szCs w:val="16"/>
              </w:rPr>
              <w:t>SEXTO: ANTECEDENTES</w:t>
            </w:r>
          </w:p>
          <w:p w14:paraId="219254D8" w14:textId="77777777" w:rsidR="00EB7D16" w:rsidRPr="00614766" w:rsidRDefault="00EB7D16" w:rsidP="00423310">
            <w:pPr>
              <w:rPr>
                <w:rFonts w:cs="Arial"/>
                <w:sz w:val="16"/>
                <w:szCs w:val="16"/>
              </w:rPr>
            </w:pPr>
          </w:p>
          <w:p w14:paraId="05CD9D71" w14:textId="78802568" w:rsidR="00EB7D16" w:rsidRPr="000000AC" w:rsidRDefault="00EB7D16" w:rsidP="00423310">
            <w:pPr>
              <w:rPr>
                <w:rFonts w:cs="Arial"/>
                <w:b/>
                <w:bCs/>
                <w:iCs/>
                <w:color w:val="D9D9D9" w:themeColor="background1" w:themeShade="D9"/>
                <w:sz w:val="16"/>
                <w:szCs w:val="16"/>
              </w:rPr>
            </w:pPr>
            <w:r w:rsidRPr="000000AC">
              <w:rPr>
                <w:rFonts w:cs="Arial"/>
                <w:b/>
                <w:bCs/>
                <w:iCs/>
                <w:color w:val="D9D9D9" w:themeColor="background1" w:themeShade="D9"/>
                <w:sz w:val="16"/>
                <w:szCs w:val="16"/>
              </w:rPr>
              <w:t xml:space="preserve">(Evidenciar la circunstancia que impidieron la suscripción del acta de liquidación de mutuo acuerdo o de liquidación unilateral, glosas y pagos pendientes: Señalar la trazabilidad de los problemas presentados en el proceso de la liquidación). </w:t>
            </w:r>
          </w:p>
          <w:p w14:paraId="3C1DA9A7" w14:textId="5564FDF7" w:rsidR="00EB7D16" w:rsidRDefault="00EB7D16" w:rsidP="00423310">
            <w:pPr>
              <w:rPr>
                <w:rFonts w:cs="Arial"/>
                <w:b/>
                <w:bCs/>
                <w:iCs/>
                <w:color w:val="D9D9D9" w:themeColor="background1" w:themeShade="D9"/>
                <w:sz w:val="16"/>
                <w:szCs w:val="16"/>
              </w:rPr>
            </w:pPr>
          </w:p>
          <w:p w14:paraId="1E6FBE8E" w14:textId="77777777" w:rsidR="00B3350E" w:rsidRPr="000000AC" w:rsidRDefault="00B3350E" w:rsidP="00423310">
            <w:pPr>
              <w:rPr>
                <w:rFonts w:cs="Arial"/>
                <w:b/>
                <w:bCs/>
                <w:iCs/>
                <w:color w:val="D9D9D9" w:themeColor="background1" w:themeShade="D9"/>
                <w:sz w:val="16"/>
                <w:szCs w:val="16"/>
              </w:rPr>
            </w:pPr>
          </w:p>
          <w:p w14:paraId="489B8D9A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b/>
                <w:sz w:val="16"/>
                <w:szCs w:val="16"/>
              </w:rPr>
            </w:pPr>
            <w:r w:rsidRPr="00614766">
              <w:rPr>
                <w:rFonts w:cs="Arial"/>
                <w:b/>
                <w:bCs/>
                <w:sz w:val="16"/>
                <w:szCs w:val="16"/>
              </w:rPr>
              <w:t>S</w:t>
            </w:r>
            <w:r w:rsidR="00DF5A1C" w:rsidRPr="00614766">
              <w:rPr>
                <w:rFonts w:cs="Arial"/>
                <w:b/>
                <w:bCs/>
                <w:sz w:val="16"/>
                <w:szCs w:val="16"/>
              </w:rPr>
              <w:t>É</w:t>
            </w:r>
            <w:r w:rsidRPr="00614766">
              <w:rPr>
                <w:rFonts w:cs="Arial"/>
                <w:b/>
                <w:bCs/>
                <w:sz w:val="16"/>
                <w:szCs w:val="16"/>
              </w:rPr>
              <w:t xml:space="preserve">PTIMO: </w:t>
            </w:r>
            <w:r w:rsidRPr="00614766">
              <w:rPr>
                <w:rFonts w:cs="Arial"/>
                <w:b/>
                <w:sz w:val="16"/>
                <w:szCs w:val="16"/>
              </w:rPr>
              <w:t>ORIGEN DE LA INFORMACIÓN.</w:t>
            </w:r>
          </w:p>
          <w:p w14:paraId="1294382C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sz w:val="16"/>
                <w:szCs w:val="16"/>
              </w:rPr>
            </w:pPr>
          </w:p>
          <w:p w14:paraId="5B3BA0B0" w14:textId="0F875093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color w:val="FF0000"/>
                <w:sz w:val="16"/>
                <w:szCs w:val="16"/>
              </w:rPr>
            </w:pPr>
            <w:r w:rsidRPr="00614766">
              <w:rPr>
                <w:rFonts w:cs="Arial"/>
                <w:sz w:val="16"/>
                <w:szCs w:val="16"/>
              </w:rPr>
              <w:t xml:space="preserve">Los suscritos, obrando en ejercicio de las facultades que se le han otorgado una vez verificada la ejecución del contrato y el cumplimiento </w:t>
            </w:r>
            <w:r w:rsidR="008D7D70" w:rsidRPr="00614766">
              <w:rPr>
                <w:rFonts w:cs="Arial"/>
                <w:sz w:val="16"/>
                <w:szCs w:val="16"/>
              </w:rPr>
              <w:t>de este</w:t>
            </w:r>
            <w:r w:rsidRPr="00614766">
              <w:rPr>
                <w:rFonts w:cs="Arial"/>
                <w:sz w:val="16"/>
                <w:szCs w:val="16"/>
              </w:rPr>
              <w:t>, dejan constancia que toda la información contenida en el presente documento fue tomada de los antecedentes documentales con que se cuenta en el expediente administrativo del contrato</w:t>
            </w:r>
            <w:r w:rsidR="00920EA2">
              <w:rPr>
                <w:rFonts w:cs="Arial"/>
                <w:sz w:val="16"/>
                <w:szCs w:val="16"/>
              </w:rPr>
              <w:t>.</w:t>
            </w:r>
            <w:r w:rsidRPr="00614766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  <w:p w14:paraId="19905C54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iCs/>
                <w:sz w:val="16"/>
                <w:szCs w:val="16"/>
              </w:rPr>
            </w:pPr>
          </w:p>
          <w:p w14:paraId="5232B491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iCs/>
                <w:sz w:val="16"/>
                <w:szCs w:val="16"/>
              </w:rPr>
            </w:pPr>
          </w:p>
          <w:p w14:paraId="7E460566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sz w:val="16"/>
                <w:szCs w:val="16"/>
              </w:rPr>
            </w:pPr>
            <w:r w:rsidRPr="00614766">
              <w:rPr>
                <w:rFonts w:cs="Arial"/>
                <w:b/>
                <w:bCs/>
                <w:sz w:val="16"/>
                <w:szCs w:val="16"/>
              </w:rPr>
              <w:t>OCTAVO: LIBERACIÓN DE SALDO</w:t>
            </w:r>
            <w:r w:rsidRPr="00614766">
              <w:rPr>
                <w:rFonts w:cs="Arial"/>
                <w:sz w:val="16"/>
                <w:szCs w:val="16"/>
              </w:rPr>
              <w:t>.</w:t>
            </w:r>
          </w:p>
          <w:p w14:paraId="5F4A1B61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sz w:val="16"/>
                <w:szCs w:val="16"/>
              </w:rPr>
            </w:pPr>
          </w:p>
          <w:p w14:paraId="390945DC" w14:textId="22325CCB" w:rsidR="00EB7D16" w:rsidRPr="00614766" w:rsidRDefault="008D7D70" w:rsidP="00423310">
            <w:pPr>
              <w:pStyle w:val="Encabezado"/>
              <w:tabs>
                <w:tab w:val="left" w:pos="708"/>
              </w:tabs>
              <w:rPr>
                <w:rFonts w:cs="Arial"/>
                <w:iCs/>
                <w:sz w:val="16"/>
                <w:szCs w:val="16"/>
              </w:rPr>
            </w:pPr>
            <w:r w:rsidRPr="00614766">
              <w:rPr>
                <w:rFonts w:cs="Arial"/>
                <w:iCs/>
                <w:sz w:val="16"/>
                <w:szCs w:val="16"/>
              </w:rPr>
              <w:t>Que,</w:t>
            </w:r>
            <w:r w:rsidR="00EB7D16" w:rsidRPr="00614766">
              <w:rPr>
                <w:rFonts w:cs="Arial"/>
                <w:iCs/>
                <w:sz w:val="16"/>
                <w:szCs w:val="16"/>
              </w:rPr>
              <w:t xml:space="preserve"> con base en la presente constancia de archivo, se realizar</w:t>
            </w:r>
            <w:r w:rsidR="00DF5A1C" w:rsidRPr="00614766">
              <w:rPr>
                <w:rFonts w:cs="Arial"/>
                <w:iCs/>
                <w:sz w:val="16"/>
                <w:szCs w:val="16"/>
              </w:rPr>
              <w:t>á</w:t>
            </w:r>
            <w:r w:rsidR="00EB7D16" w:rsidRPr="00614766">
              <w:rPr>
                <w:rFonts w:cs="Arial"/>
                <w:iCs/>
                <w:sz w:val="16"/>
                <w:szCs w:val="16"/>
              </w:rPr>
              <w:t xml:space="preserve"> la liberación del saldo no ejecutado por la suma de</w:t>
            </w:r>
            <w:r w:rsidR="00EB7D16" w:rsidRPr="00614766">
              <w:rPr>
                <w:rFonts w:cs="Arial"/>
                <w:sz w:val="16"/>
                <w:szCs w:val="16"/>
              </w:rPr>
              <w:t xml:space="preserve"> ___________________ ($________) M/Cte</w:t>
            </w:r>
            <w:r w:rsidR="00EB7D16" w:rsidRPr="00614766">
              <w:rPr>
                <w:rFonts w:cs="Arial"/>
                <w:iCs/>
                <w:sz w:val="16"/>
                <w:szCs w:val="16"/>
              </w:rPr>
              <w:t>., tal como se encuentra establecido en el numeral tercero del presente documento</w:t>
            </w:r>
          </w:p>
          <w:p w14:paraId="33C9D8CC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iCs/>
                <w:sz w:val="16"/>
                <w:szCs w:val="16"/>
              </w:rPr>
            </w:pPr>
          </w:p>
          <w:p w14:paraId="618ED5B6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b/>
                <w:bCs/>
                <w:sz w:val="16"/>
                <w:szCs w:val="16"/>
              </w:rPr>
            </w:pPr>
          </w:p>
          <w:p w14:paraId="3FA98B85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b/>
                <w:iCs/>
                <w:sz w:val="16"/>
                <w:szCs w:val="16"/>
              </w:rPr>
            </w:pPr>
            <w:r w:rsidRPr="00614766">
              <w:rPr>
                <w:rFonts w:cs="Arial"/>
                <w:b/>
                <w:bCs/>
                <w:sz w:val="16"/>
                <w:szCs w:val="16"/>
              </w:rPr>
              <w:t>NOVENO</w:t>
            </w:r>
            <w:r w:rsidRPr="00614766">
              <w:rPr>
                <w:rFonts w:cs="Arial"/>
                <w:b/>
                <w:iCs/>
                <w:sz w:val="16"/>
                <w:szCs w:val="16"/>
              </w:rPr>
              <w:t>: CIERRE DEL PROCESO DE CONTRATACIÓN</w:t>
            </w:r>
          </w:p>
          <w:p w14:paraId="665A5670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b/>
                <w:iCs/>
                <w:sz w:val="16"/>
                <w:szCs w:val="16"/>
              </w:rPr>
            </w:pPr>
          </w:p>
          <w:p w14:paraId="32B300D2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bCs/>
                <w:color w:val="000000"/>
                <w:sz w:val="16"/>
                <w:szCs w:val="16"/>
              </w:rPr>
            </w:pPr>
            <w:r w:rsidRPr="00614766">
              <w:rPr>
                <w:rFonts w:cs="Arial"/>
                <w:sz w:val="16"/>
                <w:szCs w:val="16"/>
                <w:lang w:val="es-ES_tradnl"/>
              </w:rPr>
              <w:t xml:space="preserve">Teniendo en cuenta que a la fecha </w:t>
            </w:r>
            <w:r w:rsidRPr="00614766">
              <w:rPr>
                <w:rFonts w:cs="Arial"/>
                <w:sz w:val="16"/>
                <w:szCs w:val="16"/>
              </w:rPr>
              <w:t>se han vencido los términos de las garantías de _____________</w:t>
            </w:r>
            <w:proofErr w:type="gramStart"/>
            <w:r w:rsidRPr="00614766">
              <w:rPr>
                <w:rFonts w:cs="Arial"/>
                <w:sz w:val="16"/>
                <w:szCs w:val="16"/>
              </w:rPr>
              <w:t>_;  la</w:t>
            </w:r>
            <w:proofErr w:type="gramEnd"/>
            <w:r w:rsidRPr="00614766">
              <w:rPr>
                <w:rFonts w:cs="Arial"/>
                <w:sz w:val="16"/>
                <w:szCs w:val="16"/>
              </w:rPr>
              <w:t xml:space="preserve"> Unidad Administrativa de Servicios Públicos – UAESP procede  a  realizar  el cierre del presente __________ </w:t>
            </w:r>
            <w:r w:rsidRPr="00614766">
              <w:rPr>
                <w:rFonts w:cs="Arial"/>
                <w:color w:val="A6A6A6" w:themeColor="background1" w:themeShade="A6"/>
                <w:sz w:val="16"/>
                <w:szCs w:val="16"/>
                <w:u w:val="single"/>
              </w:rPr>
              <w:t xml:space="preserve">(contrato o convenio) </w:t>
            </w:r>
            <w:r w:rsidRPr="00614766">
              <w:rPr>
                <w:rFonts w:cs="Arial"/>
                <w:color w:val="A6A6A6" w:themeColor="background1" w:themeShade="A6"/>
                <w:sz w:val="16"/>
                <w:szCs w:val="16"/>
                <w:lang w:val="es-ES_tradnl"/>
              </w:rPr>
              <w:t xml:space="preserve"> </w:t>
            </w:r>
            <w:r w:rsidRPr="00614766">
              <w:rPr>
                <w:rFonts w:cs="Arial"/>
                <w:sz w:val="16"/>
                <w:szCs w:val="16"/>
                <w:lang w:val="es-ES_tradnl"/>
              </w:rPr>
              <w:t>No _______________, de conformidad con lo dispuesto en el Artículo 2.2.1.1.2.4.3. del Decreto 1082 de 2015.</w:t>
            </w:r>
          </w:p>
          <w:p w14:paraId="183354FA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iCs/>
                <w:sz w:val="16"/>
                <w:szCs w:val="16"/>
              </w:rPr>
            </w:pPr>
          </w:p>
          <w:p w14:paraId="044FC8C0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sz w:val="16"/>
                <w:szCs w:val="16"/>
              </w:rPr>
            </w:pPr>
            <w:r w:rsidRPr="00614766">
              <w:rPr>
                <w:rFonts w:cs="Arial"/>
                <w:b/>
                <w:bCs/>
                <w:sz w:val="16"/>
                <w:szCs w:val="16"/>
              </w:rPr>
              <w:t>DÉCIMO</w:t>
            </w:r>
            <w:r w:rsidRPr="00614766">
              <w:rPr>
                <w:rFonts w:cs="Arial"/>
                <w:b/>
                <w:iCs/>
                <w:sz w:val="16"/>
                <w:szCs w:val="16"/>
              </w:rPr>
              <w:t>: ARCHIVO</w:t>
            </w:r>
          </w:p>
          <w:p w14:paraId="03D51DA2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sz w:val="16"/>
                <w:szCs w:val="16"/>
              </w:rPr>
            </w:pPr>
          </w:p>
          <w:p w14:paraId="21DE85F4" w14:textId="2AB0FD35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bCs/>
                <w:color w:val="000000"/>
                <w:sz w:val="16"/>
                <w:szCs w:val="16"/>
              </w:rPr>
            </w:pPr>
            <w:r w:rsidRPr="00614766">
              <w:rPr>
                <w:rFonts w:cs="Arial"/>
                <w:sz w:val="16"/>
                <w:szCs w:val="16"/>
                <w:lang w:val="es-ES_tradnl"/>
              </w:rPr>
              <w:t xml:space="preserve">Teniendo en cuenta que a la fecha </w:t>
            </w:r>
            <w:r w:rsidRPr="00614766">
              <w:rPr>
                <w:rFonts w:cs="Arial"/>
                <w:sz w:val="16"/>
                <w:szCs w:val="16"/>
              </w:rPr>
              <w:t xml:space="preserve">se han vencido los términos para la liquidación bilateral o unilateral, y dada la improcedencia de cualquier otra forma de liquidación contemplada en la ley por la caducidad de la acción contractual;  la Unidad Administrativa de Servicios Públicos – UAESP procede  a  realizar el archivo </w:t>
            </w:r>
            <w:r w:rsidRPr="00207689">
              <w:rPr>
                <w:rFonts w:cs="Arial"/>
                <w:sz w:val="16"/>
                <w:szCs w:val="16"/>
              </w:rPr>
              <w:t>del presente __________</w:t>
            </w:r>
            <w:r w:rsidRPr="00614766">
              <w:rPr>
                <w:rFonts w:cs="Arial"/>
                <w:sz w:val="16"/>
                <w:szCs w:val="16"/>
              </w:rPr>
              <w:t xml:space="preserve"> </w:t>
            </w:r>
            <w:r w:rsidRPr="00614766">
              <w:rPr>
                <w:rFonts w:cs="Arial"/>
                <w:color w:val="A6A6A6" w:themeColor="background1" w:themeShade="A6"/>
                <w:sz w:val="16"/>
                <w:szCs w:val="16"/>
                <w:u w:val="single"/>
              </w:rPr>
              <w:t xml:space="preserve">(contrato o convenio) </w:t>
            </w:r>
            <w:r w:rsidRPr="00614766">
              <w:rPr>
                <w:rFonts w:cs="Arial"/>
                <w:color w:val="A6A6A6" w:themeColor="background1" w:themeShade="A6"/>
                <w:sz w:val="16"/>
                <w:szCs w:val="16"/>
                <w:lang w:val="es-ES_tradnl"/>
              </w:rPr>
              <w:t xml:space="preserve"> </w:t>
            </w:r>
            <w:r w:rsidRPr="00614766">
              <w:rPr>
                <w:rFonts w:cs="Arial"/>
                <w:sz w:val="16"/>
                <w:szCs w:val="16"/>
                <w:lang w:val="es-ES_tradnl"/>
              </w:rPr>
              <w:t xml:space="preserve">No _______________; por consiguiente </w:t>
            </w:r>
            <w:r w:rsidR="00207689">
              <w:rPr>
                <w:rFonts w:cs="Arial"/>
                <w:sz w:val="16"/>
                <w:szCs w:val="16"/>
                <w:lang w:val="es-ES_tradnl"/>
              </w:rPr>
              <w:t>este</w:t>
            </w:r>
            <w:r w:rsidRPr="00614766">
              <w:rPr>
                <w:rFonts w:cs="Arial"/>
                <w:sz w:val="16"/>
                <w:szCs w:val="16"/>
                <w:lang w:val="es-ES_tradnl"/>
              </w:rPr>
              <w:t xml:space="preserve"> documento no </w:t>
            </w:r>
            <w:r w:rsidR="00207689">
              <w:rPr>
                <w:rFonts w:cs="Arial"/>
                <w:sz w:val="16"/>
                <w:szCs w:val="16"/>
                <w:lang w:val="es-ES_tradnl"/>
              </w:rPr>
              <w:t xml:space="preserve">presta </w:t>
            </w:r>
            <w:r w:rsidRPr="00614766">
              <w:rPr>
                <w:rFonts w:cs="Arial"/>
                <w:sz w:val="16"/>
                <w:szCs w:val="16"/>
                <w:lang w:val="es-ES_tradnl"/>
              </w:rPr>
              <w:t>m</w:t>
            </w:r>
            <w:r w:rsidR="00DF5A1C" w:rsidRPr="00614766">
              <w:rPr>
                <w:rFonts w:cs="Arial"/>
                <w:sz w:val="16"/>
                <w:szCs w:val="16"/>
                <w:lang w:val="es-ES_tradnl"/>
              </w:rPr>
              <w:t>é</w:t>
            </w:r>
            <w:r w:rsidRPr="00614766">
              <w:rPr>
                <w:rFonts w:cs="Arial"/>
                <w:sz w:val="16"/>
                <w:szCs w:val="16"/>
                <w:lang w:val="es-ES_tradnl"/>
              </w:rPr>
              <w:t>rito ejecutivo ni revive términos procesales para la impugnación o ejecución</w:t>
            </w:r>
            <w:r w:rsidRPr="00614766">
              <w:rPr>
                <w:rFonts w:cs="Arial"/>
                <w:bCs/>
                <w:color w:val="000000"/>
                <w:sz w:val="16"/>
                <w:szCs w:val="16"/>
              </w:rPr>
              <w:t xml:space="preserve">.  </w:t>
            </w:r>
          </w:p>
          <w:p w14:paraId="70C59AA9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bCs/>
                <w:color w:val="000000"/>
                <w:sz w:val="16"/>
                <w:szCs w:val="16"/>
              </w:rPr>
            </w:pPr>
          </w:p>
          <w:p w14:paraId="67CB2800" w14:textId="10ED779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sz w:val="16"/>
                <w:szCs w:val="16"/>
              </w:rPr>
            </w:pPr>
            <w:r w:rsidRPr="00614766">
              <w:rPr>
                <w:rFonts w:cs="Arial"/>
                <w:sz w:val="16"/>
                <w:szCs w:val="16"/>
              </w:rPr>
              <w:t>Una vez archivado</w:t>
            </w:r>
            <w:r w:rsidR="00DF5A1C" w:rsidRPr="00614766">
              <w:rPr>
                <w:rFonts w:cs="Arial"/>
                <w:sz w:val="16"/>
                <w:szCs w:val="16"/>
              </w:rPr>
              <w:t>,</w:t>
            </w:r>
            <w:r w:rsidRPr="00614766">
              <w:rPr>
                <w:rFonts w:cs="Arial"/>
                <w:sz w:val="16"/>
                <w:szCs w:val="16"/>
              </w:rPr>
              <w:t xml:space="preserve"> el ordenador del gasto debe trasladar copia del expediente del contrato o convenio a la Oficina de Control Disciplinario </w:t>
            </w:r>
            <w:r w:rsidR="008B12D5" w:rsidRPr="008B12D5">
              <w:rPr>
                <w:rFonts w:cs="Arial"/>
                <w:sz w:val="16"/>
                <w:szCs w:val="16"/>
              </w:rPr>
              <w:t>Interno</w:t>
            </w:r>
            <w:r w:rsidR="008B12D5">
              <w:rPr>
                <w:rFonts w:cs="Arial"/>
                <w:sz w:val="16"/>
                <w:szCs w:val="16"/>
              </w:rPr>
              <w:t xml:space="preserve"> </w:t>
            </w:r>
            <w:r w:rsidRPr="00614766">
              <w:rPr>
                <w:rFonts w:cs="Arial"/>
                <w:sz w:val="16"/>
                <w:szCs w:val="16"/>
              </w:rPr>
              <w:t xml:space="preserve">para los fines pertinentes. </w:t>
            </w:r>
          </w:p>
          <w:p w14:paraId="77CA6356" w14:textId="77777777" w:rsidR="00EB7D16" w:rsidRPr="00614766" w:rsidRDefault="00EB7D16" w:rsidP="00423310">
            <w:pPr>
              <w:pStyle w:val="Encabezado"/>
              <w:tabs>
                <w:tab w:val="left" w:pos="708"/>
              </w:tabs>
              <w:rPr>
                <w:rFonts w:cs="Arial"/>
                <w:bCs/>
                <w:color w:val="000000"/>
                <w:sz w:val="16"/>
                <w:szCs w:val="16"/>
              </w:rPr>
            </w:pPr>
          </w:p>
          <w:p w14:paraId="2A51C431" w14:textId="77777777" w:rsidR="00EB7D16" w:rsidRPr="00614766" w:rsidRDefault="00EB7D16" w:rsidP="00423310">
            <w:pPr>
              <w:jc w:val="left"/>
              <w:rPr>
                <w:rFonts w:cs="Arial"/>
                <w:sz w:val="16"/>
                <w:szCs w:val="16"/>
              </w:rPr>
            </w:pPr>
            <w:r w:rsidRPr="00614766">
              <w:rPr>
                <w:rFonts w:cs="Arial"/>
                <w:sz w:val="16"/>
                <w:szCs w:val="16"/>
              </w:rPr>
              <w:t xml:space="preserve">Bogotá, </w:t>
            </w:r>
            <w:proofErr w:type="gramStart"/>
            <w:r w:rsidRPr="00614766">
              <w:rPr>
                <w:rFonts w:cs="Arial"/>
                <w:sz w:val="16"/>
                <w:szCs w:val="16"/>
              </w:rPr>
              <w:t>D.C  _</w:t>
            </w:r>
            <w:proofErr w:type="gramEnd"/>
            <w:r w:rsidRPr="00614766">
              <w:rPr>
                <w:rFonts w:cs="Arial"/>
                <w:sz w:val="16"/>
                <w:szCs w:val="16"/>
              </w:rPr>
              <w:t>______________________</w:t>
            </w:r>
          </w:p>
          <w:p w14:paraId="1DE05FA6" w14:textId="77777777" w:rsidR="00EB7D16" w:rsidRPr="00614766" w:rsidRDefault="00EB7D16" w:rsidP="00423310">
            <w:pPr>
              <w:jc w:val="left"/>
              <w:rPr>
                <w:rFonts w:cs="Arial"/>
                <w:sz w:val="16"/>
                <w:szCs w:val="16"/>
              </w:rPr>
            </w:pPr>
            <w:r w:rsidRPr="00614766"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</w:t>
            </w:r>
          </w:p>
          <w:p w14:paraId="43C22099" w14:textId="67CB9692" w:rsidR="00EB7D16" w:rsidRDefault="00EB7D16" w:rsidP="00423310">
            <w:pPr>
              <w:jc w:val="left"/>
              <w:rPr>
                <w:rFonts w:cs="Arial"/>
                <w:sz w:val="16"/>
                <w:szCs w:val="16"/>
              </w:rPr>
            </w:pPr>
            <w:r w:rsidRPr="00614766">
              <w:rPr>
                <w:rFonts w:cs="Arial"/>
                <w:sz w:val="16"/>
                <w:szCs w:val="16"/>
              </w:rPr>
              <w:t xml:space="preserve">      </w:t>
            </w:r>
          </w:p>
          <w:p w14:paraId="085C3F2D" w14:textId="0EE77108" w:rsidR="00AD1D25" w:rsidRDefault="00AD1D25" w:rsidP="00423310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5FE7F062" w14:textId="77777777" w:rsidR="00AD1D25" w:rsidRDefault="00AD1D25" w:rsidP="00423310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0035115B" w14:textId="77777777" w:rsidR="00AD1D25" w:rsidRPr="00614766" w:rsidRDefault="00AD1D25" w:rsidP="00423310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09695764" w14:textId="449A7ED9" w:rsidR="00340193" w:rsidRPr="00614766" w:rsidRDefault="00340193" w:rsidP="00423310">
            <w:pPr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614766">
              <w:rPr>
                <w:rFonts w:cs="Arial"/>
                <w:sz w:val="16"/>
                <w:szCs w:val="16"/>
              </w:rPr>
              <w:t>Firma)_</w:t>
            </w:r>
            <w:proofErr w:type="gramEnd"/>
            <w:r w:rsidRPr="00614766">
              <w:rPr>
                <w:rFonts w:cs="Arial"/>
                <w:sz w:val="16"/>
                <w:szCs w:val="16"/>
              </w:rPr>
              <w:t xml:space="preserve">_______________________________                                              </w:t>
            </w:r>
            <w:r w:rsidR="00AD1D25" w:rsidRPr="00614766">
              <w:rPr>
                <w:rFonts w:cs="Arial"/>
                <w:sz w:val="16"/>
                <w:szCs w:val="16"/>
              </w:rPr>
              <w:t xml:space="preserve">Firma)________________________________                                                                                                        </w:t>
            </w:r>
            <w:r w:rsidRPr="00614766">
              <w:rPr>
                <w:rFonts w:cs="Arial"/>
                <w:sz w:val="16"/>
                <w:szCs w:val="16"/>
              </w:rPr>
              <w:t xml:space="preserve">                                                          </w:t>
            </w:r>
          </w:p>
          <w:p w14:paraId="294A4795" w14:textId="6BECC1D8" w:rsidR="00340193" w:rsidRPr="00614766" w:rsidRDefault="00340193" w:rsidP="00423310">
            <w:pPr>
              <w:jc w:val="left"/>
              <w:rPr>
                <w:rFonts w:cs="Arial"/>
                <w:color w:val="A6A6A6" w:themeColor="background1" w:themeShade="A6"/>
                <w:sz w:val="16"/>
                <w:szCs w:val="16"/>
                <w:u w:val="single"/>
              </w:rPr>
            </w:pPr>
            <w:r w:rsidRPr="00614766">
              <w:rPr>
                <w:rFonts w:cs="Arial"/>
                <w:sz w:val="16"/>
                <w:szCs w:val="16"/>
              </w:rPr>
              <w:t xml:space="preserve">(Nombre): </w:t>
            </w:r>
            <w:r w:rsidRPr="00614766">
              <w:rPr>
                <w:rFonts w:cs="Arial"/>
                <w:color w:val="A6A6A6" w:themeColor="background1" w:themeShade="A6"/>
                <w:sz w:val="16"/>
                <w:szCs w:val="16"/>
              </w:rPr>
              <w:t xml:space="preserve">(Del ordenador del </w:t>
            </w:r>
            <w:proofErr w:type="gramStart"/>
            <w:r w:rsidRPr="00614766">
              <w:rPr>
                <w:rFonts w:cs="Arial"/>
                <w:color w:val="A6A6A6" w:themeColor="background1" w:themeShade="A6"/>
                <w:sz w:val="16"/>
                <w:szCs w:val="16"/>
              </w:rPr>
              <w:t>gasto)</w:t>
            </w:r>
            <w:r w:rsidR="00AD1D25">
              <w:rPr>
                <w:rFonts w:cs="Arial"/>
                <w:color w:val="A6A6A6" w:themeColor="background1" w:themeShade="A6"/>
                <w:sz w:val="16"/>
                <w:szCs w:val="16"/>
              </w:rPr>
              <w:t xml:space="preserve">   </w:t>
            </w:r>
            <w:proofErr w:type="gramEnd"/>
            <w:r w:rsidR="00AD1D25">
              <w:rPr>
                <w:rFonts w:cs="Arial"/>
                <w:color w:val="A6A6A6" w:themeColor="background1" w:themeShade="A6"/>
                <w:sz w:val="16"/>
                <w:szCs w:val="16"/>
              </w:rPr>
              <w:t xml:space="preserve">                                                           </w:t>
            </w:r>
            <w:r w:rsidR="00AD1D25" w:rsidRPr="00614766">
              <w:rPr>
                <w:rFonts w:cs="Arial"/>
                <w:sz w:val="16"/>
                <w:szCs w:val="16"/>
              </w:rPr>
              <w:t xml:space="preserve">(Nombre): </w:t>
            </w:r>
            <w:r w:rsidR="00AD1D25" w:rsidRPr="00614766">
              <w:rPr>
                <w:rFonts w:cs="Arial"/>
                <w:color w:val="A6A6A6" w:themeColor="background1" w:themeShade="A6"/>
                <w:sz w:val="16"/>
                <w:szCs w:val="16"/>
              </w:rPr>
              <w:t>(Del supervisor)</w:t>
            </w:r>
            <w:r w:rsidR="00AD1D25" w:rsidRPr="00614766">
              <w:rPr>
                <w:rFonts w:cs="Arial"/>
                <w:color w:val="A6A6A6" w:themeColor="background1" w:themeShade="A6"/>
                <w:sz w:val="16"/>
                <w:szCs w:val="16"/>
                <w:u w:val="single"/>
              </w:rPr>
              <w:t xml:space="preserve"> </w:t>
            </w:r>
          </w:p>
          <w:p w14:paraId="21A8F812" w14:textId="01AE0E66" w:rsidR="00340193" w:rsidRPr="00614766" w:rsidRDefault="00340193" w:rsidP="00423310">
            <w:pPr>
              <w:jc w:val="left"/>
              <w:rPr>
                <w:rFonts w:cs="Arial"/>
                <w:color w:val="0000FF"/>
                <w:sz w:val="16"/>
                <w:szCs w:val="16"/>
                <w:u w:val="single"/>
              </w:rPr>
            </w:pPr>
            <w:r w:rsidRPr="00614766">
              <w:rPr>
                <w:rFonts w:cs="Arial"/>
                <w:sz w:val="16"/>
                <w:szCs w:val="16"/>
              </w:rPr>
              <w:t>Cargo:</w:t>
            </w:r>
            <w:proofErr w:type="gramStart"/>
            <w:r w:rsidRPr="00614766">
              <w:rPr>
                <w:rFonts w:cs="Arial"/>
                <w:sz w:val="16"/>
                <w:szCs w:val="16"/>
              </w:rPr>
              <w:t xml:space="preserve">   </w:t>
            </w:r>
            <w:r w:rsidRPr="00614766">
              <w:rPr>
                <w:rFonts w:cs="Arial"/>
                <w:color w:val="A6A6A6" w:themeColor="background1" w:themeShade="A6"/>
                <w:sz w:val="16"/>
                <w:szCs w:val="16"/>
              </w:rPr>
              <w:t>(</w:t>
            </w:r>
            <w:proofErr w:type="gramEnd"/>
            <w:r w:rsidRPr="00614766">
              <w:rPr>
                <w:rFonts w:cs="Arial"/>
                <w:color w:val="A6A6A6" w:themeColor="background1" w:themeShade="A6"/>
                <w:sz w:val="16"/>
                <w:szCs w:val="16"/>
              </w:rPr>
              <w:t>Que ocupa el ordenador del gasto)</w:t>
            </w:r>
            <w:r w:rsidR="00AD1D25">
              <w:rPr>
                <w:rFonts w:cs="Arial"/>
                <w:color w:val="A6A6A6" w:themeColor="background1" w:themeShade="A6"/>
                <w:sz w:val="16"/>
                <w:szCs w:val="16"/>
              </w:rPr>
              <w:t xml:space="preserve">                                                  </w:t>
            </w:r>
            <w:r w:rsidR="00AD1D25">
              <w:rPr>
                <w:rFonts w:cs="Arial"/>
                <w:color w:val="A6A6A6" w:themeColor="background1" w:themeShade="A6"/>
                <w:sz w:val="16"/>
                <w:szCs w:val="16"/>
                <w:u w:val="single"/>
              </w:rPr>
              <w:t>Cargo (Que ocupa el supervisor)</w:t>
            </w:r>
          </w:p>
          <w:p w14:paraId="6A419551" w14:textId="77777777" w:rsidR="00340193" w:rsidRPr="00614766" w:rsidRDefault="00340193" w:rsidP="00423310">
            <w:pPr>
              <w:jc w:val="left"/>
              <w:rPr>
                <w:rFonts w:cs="Arial"/>
                <w:color w:val="0000FF"/>
                <w:sz w:val="16"/>
                <w:szCs w:val="16"/>
                <w:u w:val="single"/>
              </w:rPr>
            </w:pPr>
          </w:p>
          <w:p w14:paraId="710A28E7" w14:textId="77777777" w:rsidR="00340193" w:rsidRPr="00614766" w:rsidRDefault="00340193" w:rsidP="00423310">
            <w:pPr>
              <w:jc w:val="left"/>
              <w:rPr>
                <w:rFonts w:cs="Arial"/>
                <w:color w:val="0000FF"/>
                <w:sz w:val="16"/>
                <w:szCs w:val="16"/>
                <w:u w:val="single"/>
              </w:rPr>
            </w:pPr>
          </w:p>
          <w:p w14:paraId="541F845A" w14:textId="77777777" w:rsidR="00340193" w:rsidRPr="00614766" w:rsidRDefault="00340193" w:rsidP="00423310">
            <w:pPr>
              <w:jc w:val="left"/>
              <w:rPr>
                <w:rFonts w:cs="Arial"/>
                <w:sz w:val="16"/>
                <w:szCs w:val="16"/>
              </w:rPr>
            </w:pPr>
            <w:r w:rsidRPr="00614766">
              <w:rPr>
                <w:rFonts w:cs="Arial"/>
                <w:sz w:val="16"/>
                <w:szCs w:val="16"/>
              </w:rPr>
              <w:t>Revisó:</w:t>
            </w:r>
            <w:proofErr w:type="gramStart"/>
            <w:r w:rsidRPr="00614766">
              <w:rPr>
                <w:rFonts w:cs="Arial"/>
                <w:sz w:val="16"/>
                <w:szCs w:val="16"/>
              </w:rPr>
              <w:t xml:space="preserve">  </w:t>
            </w:r>
            <w:r w:rsidRPr="00614766">
              <w:rPr>
                <w:rFonts w:cs="Arial"/>
                <w:color w:val="A6A6A6" w:themeColor="background1" w:themeShade="A6"/>
                <w:sz w:val="16"/>
                <w:szCs w:val="16"/>
              </w:rPr>
              <w:t xml:space="preserve"> (</w:t>
            </w:r>
            <w:proofErr w:type="gramEnd"/>
            <w:r w:rsidRPr="00614766">
              <w:rPr>
                <w:rFonts w:cs="Arial"/>
                <w:color w:val="A6A6A6" w:themeColor="background1" w:themeShade="A6"/>
                <w:sz w:val="16"/>
                <w:szCs w:val="16"/>
              </w:rPr>
              <w:t>Escriba el nombre completo y cargo de la persona que revisó la constancia).</w:t>
            </w:r>
          </w:p>
          <w:p w14:paraId="2AABEFCE" w14:textId="3FC62A1B" w:rsidR="00EB7D16" w:rsidRPr="00614766" w:rsidRDefault="00340193" w:rsidP="004B04D8">
            <w:pPr>
              <w:jc w:val="left"/>
              <w:rPr>
                <w:rFonts w:cs="Arial"/>
                <w:sz w:val="16"/>
                <w:szCs w:val="16"/>
              </w:rPr>
            </w:pPr>
            <w:r w:rsidRPr="00614766">
              <w:rPr>
                <w:rFonts w:cs="Arial"/>
                <w:sz w:val="16"/>
                <w:szCs w:val="16"/>
              </w:rPr>
              <w:t xml:space="preserve">Elaboró: </w:t>
            </w:r>
            <w:r w:rsidRPr="00614766">
              <w:rPr>
                <w:rFonts w:cs="Arial"/>
                <w:color w:val="A6A6A6" w:themeColor="background1" w:themeShade="A6"/>
                <w:sz w:val="16"/>
                <w:szCs w:val="16"/>
              </w:rPr>
              <w:t xml:space="preserve">(Escriba el nombre completo y cargo de la persona del área que elaboró la constancia).  </w:t>
            </w:r>
          </w:p>
        </w:tc>
      </w:tr>
    </w:tbl>
    <w:p w14:paraId="3BE54AB5" w14:textId="77777777" w:rsidR="00EB7D16" w:rsidRPr="00614766" w:rsidRDefault="00EB7D16" w:rsidP="00B3350E">
      <w:pPr>
        <w:pStyle w:val="Sinespaciado"/>
        <w:rPr>
          <w:rFonts w:cs="Arial"/>
          <w:b/>
          <w:sz w:val="16"/>
          <w:szCs w:val="16"/>
        </w:rPr>
      </w:pPr>
    </w:p>
    <w:sectPr w:rsidR="00EB7D16" w:rsidRPr="0061476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3E6C" w14:textId="77777777" w:rsidR="001847FC" w:rsidRDefault="001847FC" w:rsidP="0013005C">
      <w:r>
        <w:separator/>
      </w:r>
    </w:p>
  </w:endnote>
  <w:endnote w:type="continuationSeparator" w:id="0">
    <w:p w14:paraId="439DA3D7" w14:textId="77777777" w:rsidR="001847FC" w:rsidRDefault="001847FC" w:rsidP="0013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5EAB" w14:textId="7D6E4447" w:rsidR="0013005C" w:rsidRDefault="0013005C" w:rsidP="0013005C">
    <w:pPr>
      <w:pStyle w:val="Piedepgina"/>
      <w:tabs>
        <w:tab w:val="clear" w:pos="4419"/>
        <w:tab w:val="clear" w:pos="8838"/>
        <w:tab w:val="left" w:pos="3525"/>
      </w:tabs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16D0F3" wp14:editId="625A9F11">
              <wp:simplePos x="0" y="0"/>
              <wp:positionH relativeFrom="column">
                <wp:posOffset>1891665</wp:posOffset>
              </wp:positionH>
              <wp:positionV relativeFrom="paragraph">
                <wp:posOffset>-37465</wp:posOffset>
              </wp:positionV>
              <wp:extent cx="1933575" cy="323850"/>
              <wp:effectExtent l="0" t="0" r="9525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7E984F" w14:textId="72870C3B" w:rsidR="0013005C" w:rsidRPr="00FB011E" w:rsidRDefault="0013005C" w:rsidP="0013005C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20"/>
                            </w:rPr>
                          </w:pPr>
                          <w:r w:rsidRPr="00FB011E">
                            <w:rPr>
                              <w:rFonts w:cs="Arial"/>
                              <w:sz w:val="20"/>
                            </w:rPr>
                            <w:t xml:space="preserve">Página </w:t>
                          </w:r>
                          <w:r w:rsidRPr="00FB011E">
                            <w:rPr>
                              <w:rFonts w:cs="Arial"/>
                              <w:b/>
                              <w:sz w:val="20"/>
                            </w:rPr>
                            <w:fldChar w:fldCharType="begin"/>
                          </w:r>
                          <w:r w:rsidRPr="00FB011E">
                            <w:rPr>
                              <w:rFonts w:cs="Arial"/>
                              <w:b/>
                              <w:sz w:val="20"/>
                            </w:rPr>
                            <w:instrText>PAGE</w:instrText>
                          </w:r>
                          <w:r w:rsidRPr="00FB011E">
                            <w:rPr>
                              <w:rFonts w:cs="Arial"/>
                              <w:b/>
                              <w:sz w:val="20"/>
                            </w:rPr>
                            <w:fldChar w:fldCharType="separate"/>
                          </w:r>
                          <w:r w:rsidR="00FB1B22">
                            <w:rPr>
                              <w:rFonts w:cs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FB011E">
                            <w:rPr>
                              <w:rFonts w:cs="Arial"/>
                              <w:b/>
                              <w:sz w:val="20"/>
                            </w:rPr>
                            <w:fldChar w:fldCharType="end"/>
                          </w:r>
                          <w:r w:rsidRPr="00FB011E">
                            <w:rPr>
                              <w:rFonts w:cs="Arial"/>
                              <w:sz w:val="20"/>
                            </w:rPr>
                            <w:t xml:space="preserve"> de </w:t>
                          </w:r>
                          <w:r w:rsidRPr="00FB011E">
                            <w:rPr>
                              <w:rFonts w:cs="Arial"/>
                              <w:b/>
                              <w:sz w:val="20"/>
                            </w:rPr>
                            <w:fldChar w:fldCharType="begin"/>
                          </w:r>
                          <w:r w:rsidRPr="00FB011E">
                            <w:rPr>
                              <w:rFonts w:cs="Arial"/>
                              <w:b/>
                              <w:sz w:val="20"/>
                            </w:rPr>
                            <w:instrText>NUMPAGES</w:instrText>
                          </w:r>
                          <w:r w:rsidRPr="00FB011E">
                            <w:rPr>
                              <w:rFonts w:cs="Arial"/>
                              <w:b/>
                              <w:sz w:val="20"/>
                            </w:rPr>
                            <w:fldChar w:fldCharType="separate"/>
                          </w:r>
                          <w:r w:rsidR="00FB1B22">
                            <w:rPr>
                              <w:rFonts w:cs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FB011E">
                            <w:rPr>
                              <w:rFonts w:cs="Arial"/>
                              <w:b/>
                              <w:sz w:val="20"/>
                            </w:rPr>
                            <w:fldChar w:fldCharType="end"/>
                          </w:r>
                        </w:p>
                        <w:p w14:paraId="6BA5F26D" w14:textId="77777777" w:rsidR="0013005C" w:rsidRDefault="0013005C" w:rsidP="0013005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0C16D0F3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left:0;text-align:left;margin-left:148.95pt;margin-top:-2.95pt;width:152.2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" fillcolor="white [3201]" stroked="f" strokeweight=".5pt">
              <v:textbox>
                <w:txbxContent>
                  <w:p w14:paraId="387E984F" w14:textId="72870C3B" w:rsidR="0013005C" w:rsidRPr="00FB011E" w:rsidRDefault="0013005C" w:rsidP="0013005C">
                    <w:pPr>
                      <w:pStyle w:val="Piedepgina"/>
                      <w:jc w:val="center"/>
                      <w:rPr>
                        <w:rFonts w:cs="Arial"/>
                        <w:sz w:val="20"/>
                      </w:rPr>
                    </w:pPr>
                    <w:r w:rsidRPr="00FB011E">
                      <w:rPr>
                        <w:rFonts w:cs="Arial"/>
                        <w:sz w:val="20"/>
                      </w:rPr>
                      <w:t xml:space="preserve">Página </w:t>
                    </w:r>
                    <w:r w:rsidRPr="00FB011E">
                      <w:rPr>
                        <w:rFonts w:cs="Arial"/>
                        <w:b/>
                        <w:sz w:val="20"/>
                      </w:rPr>
                      <w:fldChar w:fldCharType="begin"/>
                    </w:r>
                    <w:r w:rsidRPr="00FB011E">
                      <w:rPr>
                        <w:rFonts w:cs="Arial"/>
                        <w:b/>
                        <w:sz w:val="20"/>
                      </w:rPr>
                      <w:instrText>PAGE</w:instrText>
                    </w:r>
                    <w:r w:rsidRPr="00FB011E">
                      <w:rPr>
                        <w:rFonts w:cs="Arial"/>
                        <w:b/>
                        <w:sz w:val="20"/>
                      </w:rPr>
                      <w:fldChar w:fldCharType="separate"/>
                    </w:r>
                    <w:r w:rsidR="00FB1B22">
                      <w:rPr>
                        <w:rFonts w:cs="Arial"/>
                        <w:b/>
                        <w:noProof/>
                        <w:sz w:val="20"/>
                      </w:rPr>
                      <w:t>2</w:t>
                    </w:r>
                    <w:r w:rsidRPr="00FB011E">
                      <w:rPr>
                        <w:rFonts w:cs="Arial"/>
                        <w:b/>
                        <w:sz w:val="20"/>
                      </w:rPr>
                      <w:fldChar w:fldCharType="end"/>
                    </w:r>
                    <w:r w:rsidRPr="00FB011E">
                      <w:rPr>
                        <w:rFonts w:cs="Arial"/>
                        <w:sz w:val="20"/>
                      </w:rPr>
                      <w:t xml:space="preserve"> de </w:t>
                    </w:r>
                    <w:r w:rsidRPr="00FB011E">
                      <w:rPr>
                        <w:rFonts w:cs="Arial"/>
                        <w:b/>
                        <w:sz w:val="20"/>
                      </w:rPr>
                      <w:fldChar w:fldCharType="begin"/>
                    </w:r>
                    <w:r w:rsidRPr="00FB011E">
                      <w:rPr>
                        <w:rFonts w:cs="Arial"/>
                        <w:b/>
                        <w:sz w:val="20"/>
                      </w:rPr>
                      <w:instrText>NUMPAGES</w:instrText>
                    </w:r>
                    <w:r w:rsidRPr="00FB011E">
                      <w:rPr>
                        <w:rFonts w:cs="Arial"/>
                        <w:b/>
                        <w:sz w:val="20"/>
                      </w:rPr>
                      <w:fldChar w:fldCharType="separate"/>
                    </w:r>
                    <w:r w:rsidR="00FB1B22">
                      <w:rPr>
                        <w:rFonts w:cs="Arial"/>
                        <w:b/>
                        <w:noProof/>
                        <w:sz w:val="20"/>
                      </w:rPr>
                      <w:t>2</w:t>
                    </w:r>
                    <w:r w:rsidRPr="00FB011E">
                      <w:rPr>
                        <w:rFonts w:cs="Arial"/>
                        <w:b/>
                        <w:sz w:val="20"/>
                      </w:rPr>
                      <w:fldChar w:fldCharType="end"/>
                    </w:r>
                  </w:p>
                  <w:p w14:paraId="6BA5F26D" w14:textId="77777777" w:rsidR="0013005C" w:rsidRDefault="0013005C" w:rsidP="0013005C"/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953022" wp14:editId="7B6463D6">
              <wp:simplePos x="0" y="0"/>
              <wp:positionH relativeFrom="column">
                <wp:posOffset>4996815</wp:posOffset>
              </wp:positionH>
              <wp:positionV relativeFrom="paragraph">
                <wp:posOffset>-85090</wp:posOffset>
              </wp:positionV>
              <wp:extent cx="971550" cy="581025"/>
              <wp:effectExtent l="0" t="0" r="0" b="9525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0A9CF1" w14:textId="77777777" w:rsidR="0013005C" w:rsidRPr="00FB011E" w:rsidRDefault="0013005C" w:rsidP="0013005C">
                          <w:pPr>
                            <w:pStyle w:val="Sinespaciado"/>
                            <w:jc w:val="right"/>
                            <w:rPr>
                              <w:rFonts w:cs="Arial"/>
                              <w:sz w:val="20"/>
                            </w:rPr>
                          </w:pPr>
                          <w:r w:rsidRPr="00FB011E">
                            <w:rPr>
                              <w:rFonts w:cs="Arial"/>
                              <w:sz w:val="20"/>
                            </w:rPr>
                            <w:t>GAL-FM-1</w:t>
                          </w:r>
                          <w:r>
                            <w:rPr>
                              <w:rFonts w:cs="Arial"/>
                              <w:sz w:val="20"/>
                            </w:rPr>
                            <w:t>3</w:t>
                          </w:r>
                        </w:p>
                        <w:p w14:paraId="6333B0CD" w14:textId="5168965A" w:rsidR="0013005C" w:rsidRPr="00FB011E" w:rsidRDefault="0013005C" w:rsidP="0013005C">
                          <w:pPr>
                            <w:pStyle w:val="Sinespaciado"/>
                            <w:jc w:val="right"/>
                            <w:rPr>
                              <w:rFonts w:cs="Arial"/>
                              <w:sz w:val="20"/>
                            </w:rPr>
                          </w:pPr>
                          <w:r w:rsidRPr="00FB011E">
                            <w:rPr>
                              <w:rFonts w:cs="Arial"/>
                              <w:sz w:val="20"/>
                            </w:rPr>
                            <w:t>V</w:t>
                          </w:r>
                          <w:r w:rsidR="00B3350E">
                            <w:rPr>
                              <w:rFonts w:cs="Arial"/>
                              <w:sz w:val="20"/>
                            </w:rPr>
                            <w:t>2</w:t>
                          </w:r>
                        </w:p>
                        <w:p w14:paraId="51128DDA" w14:textId="77777777" w:rsidR="0013005C" w:rsidRPr="00FB011E" w:rsidRDefault="0013005C" w:rsidP="0013005C">
                          <w:pPr>
                            <w:rPr>
                              <w:rFonts w:cs="Arial"/>
                            </w:rPr>
                          </w:pPr>
                        </w:p>
                        <w:p w14:paraId="4FD8B4D1" w14:textId="77777777" w:rsidR="0013005C" w:rsidRDefault="0013005C" w:rsidP="0013005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49953022" id="Cuadro de texto 11" o:spid="_x0000_s1028" type="#_x0000_t202" style="position:absolute;left:0;text-align:left;margin-left:393.45pt;margin-top:-6.7pt;width:76.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" fillcolor="white [3201]" stroked="f" strokeweight=".5pt">
              <v:textbox>
                <w:txbxContent>
                  <w:p w14:paraId="650A9CF1" w14:textId="77777777" w:rsidR="0013005C" w:rsidRPr="00FB011E" w:rsidRDefault="0013005C" w:rsidP="0013005C">
                    <w:pPr>
                      <w:pStyle w:val="Sinespaciado"/>
                      <w:jc w:val="right"/>
                      <w:rPr>
                        <w:rFonts w:cs="Arial"/>
                        <w:sz w:val="20"/>
                      </w:rPr>
                    </w:pPr>
                    <w:r w:rsidRPr="00FB011E">
                      <w:rPr>
                        <w:rFonts w:cs="Arial"/>
                        <w:sz w:val="20"/>
                      </w:rPr>
                      <w:t>GAL-FM-1</w:t>
                    </w:r>
                    <w:r>
                      <w:rPr>
                        <w:rFonts w:cs="Arial"/>
                        <w:sz w:val="20"/>
                      </w:rPr>
                      <w:t>3</w:t>
                    </w:r>
                  </w:p>
                  <w:p w14:paraId="6333B0CD" w14:textId="5168965A" w:rsidR="0013005C" w:rsidRPr="00FB011E" w:rsidRDefault="0013005C" w:rsidP="0013005C">
                    <w:pPr>
                      <w:pStyle w:val="Sinespaciado"/>
                      <w:jc w:val="right"/>
                      <w:rPr>
                        <w:rFonts w:cs="Arial"/>
                        <w:sz w:val="20"/>
                      </w:rPr>
                    </w:pPr>
                    <w:r w:rsidRPr="00FB011E">
                      <w:rPr>
                        <w:rFonts w:cs="Arial"/>
                        <w:sz w:val="20"/>
                      </w:rPr>
                      <w:t>V</w:t>
                    </w:r>
                    <w:r w:rsidR="00B3350E">
                      <w:rPr>
                        <w:rFonts w:cs="Arial"/>
                        <w:sz w:val="20"/>
                      </w:rPr>
                      <w:t>2</w:t>
                    </w:r>
                  </w:p>
                  <w:p w14:paraId="51128DDA" w14:textId="77777777" w:rsidR="0013005C" w:rsidRPr="00FB011E" w:rsidRDefault="0013005C" w:rsidP="0013005C">
                    <w:pPr>
                      <w:rPr>
                        <w:rFonts w:cs="Arial"/>
                      </w:rPr>
                    </w:pPr>
                  </w:p>
                  <w:p w14:paraId="4FD8B4D1" w14:textId="77777777" w:rsidR="0013005C" w:rsidRDefault="0013005C" w:rsidP="0013005C"/>
                </w:txbxContent>
              </v:textbox>
            </v:shape>
          </w:pict>
        </mc:Fallback>
      </mc:AlternateContent>
    </w:r>
    <w:r w:rsidR="00753440">
      <w:rPr>
        <w:noProof/>
      </w:rPr>
      <w:drawing>
        <wp:inline distT="0" distB="0" distL="0" distR="0" wp14:anchorId="0A3E4B69" wp14:editId="12DFB91D">
          <wp:extent cx="428625" cy="676271"/>
          <wp:effectExtent l="0" t="0" r="9525" b="0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2581" r="20430"/>
                  <a:stretch>
                    <a:fillRect/>
                  </a:stretch>
                </pic:blipFill>
                <pic:spPr>
                  <a:xfrm>
                    <a:off x="0" y="0"/>
                    <a:ext cx="428625" cy="6762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E84D" w14:textId="77777777" w:rsidR="001847FC" w:rsidRDefault="001847FC" w:rsidP="0013005C">
      <w:r>
        <w:separator/>
      </w:r>
    </w:p>
  </w:footnote>
  <w:footnote w:type="continuationSeparator" w:id="0">
    <w:p w14:paraId="295E98AC" w14:textId="77777777" w:rsidR="001847FC" w:rsidRDefault="001847FC" w:rsidP="00130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F04A" w14:textId="05B01339" w:rsidR="0013005C" w:rsidRDefault="002A4AB2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44BD5A" wp14:editId="7EEAD8A8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3933825" cy="533400"/>
              <wp:effectExtent l="0" t="0" r="9525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3825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CB5305" w14:textId="6F636B33" w:rsidR="0013005C" w:rsidRPr="002A4AB2" w:rsidRDefault="002A4AB2" w:rsidP="002A4AB2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val="es-CO"/>
                            </w:rPr>
                          </w:pPr>
                          <w:r w:rsidRPr="002A4AB2">
                            <w:rPr>
                              <w:b/>
                              <w:bCs/>
                              <w:sz w:val="24"/>
                              <w:szCs w:val="24"/>
                              <w:lang w:val="es-CO"/>
                            </w:rPr>
                            <w:t>CONSTANCIA DE ARCHIVO Y CIERRE DE CONTRATO O CONVENIO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F44BD5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258.55pt;margin-top:.6pt;width:309.75pt;height:4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" fillcolor="white [3201]" stroked="f" strokeweight=".5pt">
              <v:textbox>
                <w:txbxContent>
                  <w:p w14:paraId="2ECB5305" w14:textId="6F636B33" w:rsidR="0013005C" w:rsidRPr="002A4AB2" w:rsidRDefault="002A4AB2" w:rsidP="002A4AB2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lang w:val="es-CO"/>
                      </w:rPr>
                    </w:pPr>
                    <w:r w:rsidRPr="002A4AB2">
                      <w:rPr>
                        <w:b/>
                        <w:bCs/>
                        <w:sz w:val="24"/>
                        <w:szCs w:val="24"/>
                        <w:lang w:val="es-CO"/>
                      </w:rPr>
                      <w:t>CONSTANCIA DE ARCHIVO Y CIERRE DE CONTRATO O CONVENIO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B2D66">
      <w:rPr>
        <w:noProof/>
      </w:rPr>
      <w:drawing>
        <wp:inline distT="0" distB="0" distL="0" distR="0" wp14:anchorId="4EDE2E66" wp14:editId="3CA6DDD7">
          <wp:extent cx="1224000" cy="263832"/>
          <wp:effectExtent l="0" t="0" r="0" b="3175"/>
          <wp:docPr id="10487483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263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D0641"/>
    <w:multiLevelType w:val="hybridMultilevel"/>
    <w:tmpl w:val="3E826B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F3B13"/>
    <w:multiLevelType w:val="multilevel"/>
    <w:tmpl w:val="8750935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16"/>
    <w:rsid w:val="000000AC"/>
    <w:rsid w:val="00033E82"/>
    <w:rsid w:val="00057B2D"/>
    <w:rsid w:val="000F4600"/>
    <w:rsid w:val="0013005C"/>
    <w:rsid w:val="001338F7"/>
    <w:rsid w:val="001847FC"/>
    <w:rsid w:val="001C0B92"/>
    <w:rsid w:val="00207689"/>
    <w:rsid w:val="002309BE"/>
    <w:rsid w:val="002A4AB2"/>
    <w:rsid w:val="00340193"/>
    <w:rsid w:val="00363D4B"/>
    <w:rsid w:val="00410A26"/>
    <w:rsid w:val="00423310"/>
    <w:rsid w:val="004546FE"/>
    <w:rsid w:val="004B04D8"/>
    <w:rsid w:val="005635AC"/>
    <w:rsid w:val="00584DA6"/>
    <w:rsid w:val="005A26A0"/>
    <w:rsid w:val="005A2B08"/>
    <w:rsid w:val="00614766"/>
    <w:rsid w:val="0066233A"/>
    <w:rsid w:val="00694614"/>
    <w:rsid w:val="00694CEB"/>
    <w:rsid w:val="00747139"/>
    <w:rsid w:val="00753440"/>
    <w:rsid w:val="007B2CDF"/>
    <w:rsid w:val="008B065E"/>
    <w:rsid w:val="008B12D5"/>
    <w:rsid w:val="008D7D70"/>
    <w:rsid w:val="00920EA2"/>
    <w:rsid w:val="00980A06"/>
    <w:rsid w:val="009A0530"/>
    <w:rsid w:val="009C0E73"/>
    <w:rsid w:val="009E10C3"/>
    <w:rsid w:val="00AD1D25"/>
    <w:rsid w:val="00B0520A"/>
    <w:rsid w:val="00B3350E"/>
    <w:rsid w:val="00CB0BA1"/>
    <w:rsid w:val="00CC2A05"/>
    <w:rsid w:val="00CC5AD2"/>
    <w:rsid w:val="00D238A8"/>
    <w:rsid w:val="00D446EB"/>
    <w:rsid w:val="00D548D6"/>
    <w:rsid w:val="00D7612A"/>
    <w:rsid w:val="00DE1412"/>
    <w:rsid w:val="00DF5A1C"/>
    <w:rsid w:val="00EB7D16"/>
    <w:rsid w:val="00EF6CAD"/>
    <w:rsid w:val="00FB1B22"/>
    <w:rsid w:val="00FB2D66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6E0D7"/>
  <w15:chartTrackingRefBased/>
  <w15:docId w15:val="{B32E69E7-AA85-48CC-9668-93992190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D1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EB7D16"/>
    <w:pPr>
      <w:keepNext/>
      <w:numPr>
        <w:numId w:val="1"/>
      </w:numPr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link w:val="Ttulo2Car"/>
    <w:qFormat/>
    <w:rsid w:val="00EB7D16"/>
    <w:pPr>
      <w:keepNext/>
      <w:numPr>
        <w:ilvl w:val="1"/>
        <w:numId w:val="1"/>
      </w:numPr>
      <w:spacing w:before="60" w:after="40"/>
      <w:outlineLvl w:val="1"/>
    </w:pPr>
    <w:rPr>
      <w:b/>
      <w:smallCaps/>
      <w:sz w:val="24"/>
    </w:rPr>
  </w:style>
  <w:style w:type="paragraph" w:styleId="Ttulo3">
    <w:name w:val="heading 3"/>
    <w:basedOn w:val="Normal"/>
    <w:next w:val="Normal"/>
    <w:link w:val="Ttulo3Car"/>
    <w:qFormat/>
    <w:rsid w:val="00EB7D16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qFormat/>
    <w:rsid w:val="00EB7D16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EB7D16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link w:val="Ttulo6Car"/>
    <w:qFormat/>
    <w:rsid w:val="00EB7D16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Ttulo7">
    <w:name w:val="heading 7"/>
    <w:basedOn w:val="Normal"/>
    <w:next w:val="Normal"/>
    <w:link w:val="Ttulo7Car"/>
    <w:qFormat/>
    <w:rsid w:val="00EB7D16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EB7D16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qFormat/>
    <w:rsid w:val="00EB7D16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B7D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7D16"/>
    <w:rPr>
      <w:rFonts w:ascii="Arial" w:eastAsia="Times New Roman" w:hAnsi="Arial" w:cs="Times New Roman"/>
      <w:szCs w:val="20"/>
      <w:lang w:val="es-ES" w:eastAsia="es-ES"/>
    </w:rPr>
  </w:style>
  <w:style w:type="paragraph" w:styleId="Sinespaciado">
    <w:name w:val="No Spacing"/>
    <w:uiPriority w:val="1"/>
    <w:qFormat/>
    <w:rsid w:val="00EB7D1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EB7D16"/>
    <w:rPr>
      <w:rFonts w:ascii="Arial" w:eastAsia="Times New Roman" w:hAnsi="Arial" w:cs="Times New Roman"/>
      <w:b/>
      <w:caps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D16"/>
    <w:rPr>
      <w:rFonts w:ascii="Arial" w:eastAsia="Times New Roman" w:hAnsi="Arial" w:cs="Times New Roman"/>
      <w:b/>
      <w:smallCaps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D16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B7D16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B7D16"/>
    <w:rPr>
      <w:rFonts w:ascii="Arial" w:eastAsia="Times New Roman" w:hAnsi="Arial" w:cs="Times New Roman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B7D16"/>
    <w:rPr>
      <w:rFonts w:ascii="Arial" w:eastAsia="Times New Roman" w:hAnsi="Arial" w:cs="Times New Roman"/>
      <w:i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B7D16"/>
    <w:rPr>
      <w:rFonts w:ascii="Arial" w:eastAsia="Times New Roman" w:hAnsi="Arial" w:cs="Times New Roman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EB7D16"/>
    <w:rPr>
      <w:rFonts w:ascii="Arial" w:eastAsia="Times New Roman" w:hAnsi="Arial" w:cs="Times New Roman"/>
      <w:i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EB7D16"/>
    <w:rPr>
      <w:rFonts w:ascii="Arial" w:eastAsia="Times New Roman" w:hAnsi="Arial" w:cs="Times New Roman"/>
      <w:b/>
      <w:i/>
      <w:sz w:val="18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B7D16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1300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05C"/>
    <w:rPr>
      <w:rFonts w:ascii="Arial" w:eastAsia="Times New Roman" w:hAnsi="Arial" w:cs="Times New Roman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D7D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D7D7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D7D70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7D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7D70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14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41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ZULETA H</dc:creator>
  <cp:keywords/>
  <dc:description/>
  <cp:lastModifiedBy>Erika Melissa Rendon Melendez</cp:lastModifiedBy>
  <cp:revision>5</cp:revision>
  <dcterms:created xsi:type="dcterms:W3CDTF">2023-03-23T14:39:00Z</dcterms:created>
  <dcterms:modified xsi:type="dcterms:W3CDTF">2024-04-10T16:01:00Z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2024-02-23T18:55:44Z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fcbc2e79-f5ee-4dc1-a76b-ebe70637a245</vt:lpwstr>
  </property>
  <property fmtid="{D5CDD505-2E9C-101B-9397-08002B2CF9AE}" pid="8" name="MSIP_Label_5fac521f-e930-485b-97f4-efbe7db8e98f_ContentBits">
    <vt:lpwstr>0</vt:lpwstr>
  </property>
</Properties>
</file>